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88" w:rsidRDefault="00554B0F" w:rsidP="00554B0F">
      <w:pPr>
        <w:jc w:val="both"/>
      </w:pPr>
      <w:r>
        <w:t xml:space="preserve">ALL’ATTENZIONE </w:t>
      </w:r>
      <w:proofErr w:type="spellStart"/>
      <w:r>
        <w:t>DI</w:t>
      </w:r>
      <w:proofErr w:type="spellEnd"/>
      <w:r>
        <w:t xml:space="preserve"> MIRKO</w:t>
      </w:r>
    </w:p>
    <w:p w:rsidR="00C61352" w:rsidRDefault="00C61352" w:rsidP="00554B0F">
      <w:pPr>
        <w:jc w:val="both"/>
      </w:pPr>
      <w:bookmarkStart w:id="0" w:name="_GoBack"/>
      <w:bookmarkEnd w:id="0"/>
    </w:p>
    <w:p w:rsidR="0091667D" w:rsidRDefault="00C61352" w:rsidP="00554B0F">
      <w:pPr>
        <w:jc w:val="both"/>
      </w:pPr>
      <w:r>
        <w:t xml:space="preserve">PROPOSTE AGGIUNTIVE A QUANTO TU HAI FATTO SUL MODULO COMMENTI CONSULTAZIONE PRASSI </w:t>
      </w:r>
      <w:proofErr w:type="spellStart"/>
      <w:r>
        <w:t>DI</w:t>
      </w:r>
      <w:proofErr w:type="spellEnd"/>
      <w:r>
        <w:t xml:space="preserve"> RIFERIMENTO.</w:t>
      </w:r>
    </w:p>
    <w:p w:rsidR="00C61352" w:rsidRDefault="00C61352" w:rsidP="00554B0F">
      <w:pPr>
        <w:jc w:val="both"/>
      </w:pPr>
    </w:p>
    <w:p w:rsidR="00554B0F" w:rsidRDefault="00554B0F" w:rsidP="00554B0F">
      <w:pPr>
        <w:ind w:left="426" w:hanging="426"/>
        <w:jc w:val="both"/>
      </w:pPr>
      <w:r>
        <w:t>3.4</w:t>
      </w:r>
      <w:r>
        <w:tab/>
        <w:t xml:space="preserve">ESAMINATORE: Persona che ha la competenza </w:t>
      </w:r>
      <w:r w:rsidR="008A59D7">
        <w:rPr>
          <w:color w:val="FF0000"/>
          <w:u w:val="single"/>
        </w:rPr>
        <w:t>(</w:t>
      </w:r>
      <w:r w:rsidRPr="00554B0F">
        <w:rPr>
          <w:color w:val="FF0000"/>
          <w:u w:val="single"/>
        </w:rPr>
        <w:t xml:space="preserve">aggiungere: perché già possessore dei requisiti </w:t>
      </w:r>
      <w:proofErr w:type="spellStart"/>
      <w:r w:rsidRPr="00554B0F">
        <w:rPr>
          <w:color w:val="FF0000"/>
          <w:u w:val="single"/>
        </w:rPr>
        <w:t>specifici</w:t>
      </w:r>
      <w:r w:rsidRPr="008A59D7">
        <w:rPr>
          <w:color w:val="FF0000"/>
          <w:u w:val="single"/>
        </w:rPr>
        <w:t>previsti</w:t>
      </w:r>
      <w:proofErr w:type="spellEnd"/>
      <w:r w:rsidRPr="008A59D7">
        <w:rPr>
          <w:color w:val="FF0000"/>
          <w:u w:val="single"/>
        </w:rPr>
        <w:t xml:space="preserve"> dal DM 37/08</w:t>
      </w:r>
      <w:r w:rsidR="008A59D7" w:rsidRPr="008A59D7">
        <w:rPr>
          <w:color w:val="FF0000"/>
          <w:u w:val="single"/>
        </w:rPr>
        <w:t>)</w:t>
      </w:r>
      <w:r>
        <w:t>per condurre un esame e ove tale esame richieda un giudizio professionale, valutarne i risultati [UNI CEI EN ISO/IEC 17024:2012, PUNTO 3.10].</w:t>
      </w:r>
    </w:p>
    <w:p w:rsidR="0091667D" w:rsidRDefault="0091667D" w:rsidP="00554B0F">
      <w:pPr>
        <w:ind w:left="426" w:hanging="426"/>
        <w:jc w:val="both"/>
      </w:pPr>
    </w:p>
    <w:p w:rsidR="00554B0F" w:rsidRDefault="00554B0F" w:rsidP="008A59D7">
      <w:pPr>
        <w:spacing w:after="0"/>
        <w:ind w:left="425" w:hanging="425"/>
        <w:jc w:val="both"/>
      </w:pPr>
      <w:r>
        <w:t>3.5</w:t>
      </w:r>
      <w:r>
        <w:tab/>
        <w:t>IMPARZIALITÀ: Presenza reale e percepita di obiettività.</w:t>
      </w:r>
    </w:p>
    <w:p w:rsidR="00554B0F" w:rsidRDefault="00554B0F" w:rsidP="008A59D7">
      <w:pPr>
        <w:spacing w:after="0"/>
        <w:ind w:left="425" w:hanging="425"/>
        <w:jc w:val="both"/>
      </w:pPr>
      <w:r>
        <w:tab/>
        <w:t>Nota 1 Obiettività significa che non esistono conflitti di interesse o che questi sono stati risolti in modo da non influenzare negativamente le conseguenti attività dell’organismo di certificazione.</w:t>
      </w:r>
    </w:p>
    <w:p w:rsidR="008A59D7" w:rsidRDefault="00554B0F" w:rsidP="008A59D7">
      <w:pPr>
        <w:ind w:left="425" w:hanging="425"/>
        <w:jc w:val="both"/>
      </w:pPr>
      <w:r>
        <w:tab/>
        <w:t xml:space="preserve">Nota 2 Altri termini utili per trasmettere il concetto d’imparzialità sono: obiettività, indipendenza, assenza di conflitto di interessi, assenza di preconcetti, assenza di pregiudizi, neutralità, onestà, apertura mentale, equità, distacco, equilibrio </w:t>
      </w:r>
      <w:r w:rsidR="008A59D7" w:rsidRPr="008A59D7">
        <w:rPr>
          <w:color w:val="FF0000"/>
          <w:u w:val="single"/>
        </w:rPr>
        <w:t>(</w:t>
      </w:r>
      <w:r w:rsidRPr="008A59D7">
        <w:rPr>
          <w:color w:val="FF0000"/>
          <w:u w:val="single"/>
        </w:rPr>
        <w:t>aggiungere: gratuità</w:t>
      </w:r>
      <w:r w:rsidR="008A59D7" w:rsidRPr="008A59D7">
        <w:rPr>
          <w:color w:val="FF0000"/>
          <w:u w:val="single"/>
        </w:rPr>
        <w:t>)</w:t>
      </w:r>
      <w:r w:rsidR="008A59D7">
        <w:t xml:space="preserve"> [UNI CEI EN ISO/IEC 17021:2011, punto 3.2].</w:t>
      </w:r>
    </w:p>
    <w:p w:rsidR="0091667D" w:rsidRDefault="0091667D" w:rsidP="008A59D7">
      <w:pPr>
        <w:ind w:left="425" w:hanging="425"/>
        <w:jc w:val="both"/>
      </w:pPr>
    </w:p>
    <w:p w:rsidR="008A59D7" w:rsidRDefault="008A59D7" w:rsidP="008A59D7">
      <w:pPr>
        <w:ind w:left="425" w:hanging="425"/>
        <w:jc w:val="both"/>
      </w:pPr>
      <w:r>
        <w:t>3.8</w:t>
      </w:r>
      <w:r>
        <w:tab/>
        <w:t xml:space="preserve">PROCESSO </w:t>
      </w:r>
      <w:proofErr w:type="spellStart"/>
      <w:r>
        <w:t>DI</w:t>
      </w:r>
      <w:proofErr w:type="spellEnd"/>
      <w:r>
        <w:t xml:space="preserve"> CERTIFICAZIONE: Attività, mediante le quali un organismo di certificazione </w:t>
      </w:r>
      <w:r w:rsidRPr="008A59D7">
        <w:rPr>
          <w:color w:val="FF0000"/>
          <w:u w:val="single"/>
        </w:rPr>
        <w:t>(aggiungere:già possessore dei requisiti specifici previsti dal DM 37/08)</w:t>
      </w:r>
      <w:r w:rsidRPr="008A59D7">
        <w:t xml:space="preserve">stabilisce che una persona soddisfa i requisiti di certificazione, compresi la domanda, la valutazione, la decisione relative alla certificazione, il rinnovo della certificazione, e l’utilizzo di certificati e di </w:t>
      </w:r>
      <w:proofErr w:type="spellStart"/>
      <w:r w:rsidRPr="008A59D7">
        <w:t>loghi</w:t>
      </w:r>
      <w:proofErr w:type="spellEnd"/>
      <w:r w:rsidRPr="008A59D7">
        <w:t>/marchi [UNI CEI EN ISO/IEC 1702</w:t>
      </w:r>
      <w:r>
        <w:t>4</w:t>
      </w:r>
      <w:r w:rsidRPr="008A59D7">
        <w:t>:201</w:t>
      </w:r>
      <w:r>
        <w:t>2</w:t>
      </w:r>
      <w:r w:rsidRPr="008A59D7">
        <w:t>, punto 3.</w:t>
      </w:r>
      <w:r>
        <w:t>1</w:t>
      </w:r>
      <w:r w:rsidRPr="008A59D7">
        <w:t>].</w:t>
      </w:r>
    </w:p>
    <w:p w:rsidR="001D5322" w:rsidRDefault="001D5322" w:rsidP="008A59D7">
      <w:pPr>
        <w:ind w:left="425" w:hanging="425"/>
        <w:jc w:val="both"/>
      </w:pPr>
    </w:p>
    <w:p w:rsidR="001D5322" w:rsidRDefault="001D5322" w:rsidP="001D5322">
      <w:pPr>
        <w:spacing w:after="0"/>
        <w:ind w:left="425" w:hanging="425"/>
        <w:jc w:val="both"/>
      </w:pPr>
      <w:r>
        <w:t>4</w:t>
      </w:r>
      <w:r>
        <w:tab/>
        <w:t>PRINCIPIO</w:t>
      </w:r>
    </w:p>
    <w:p w:rsidR="001D5322" w:rsidRDefault="001D5322" w:rsidP="001D5322">
      <w:pPr>
        <w:spacing w:after="0"/>
        <w:jc w:val="both"/>
      </w:pPr>
    </w:p>
    <w:p w:rsidR="001D5322" w:rsidRDefault="001D5322" w:rsidP="001D5322">
      <w:pPr>
        <w:spacing w:after="0"/>
        <w:ind w:hanging="425"/>
        <w:jc w:val="both"/>
        <w:rPr>
          <w:spacing w:val="-1"/>
        </w:rPr>
      </w:pPr>
      <w:r>
        <w:tab/>
        <w:t>Lapresenteprassidi</w:t>
      </w:r>
      <w:r>
        <w:rPr>
          <w:spacing w:val="-1"/>
        </w:rPr>
        <w:t>riferimento</w:t>
      </w:r>
      <w:r>
        <w:t>è</w:t>
      </w:r>
      <w:r>
        <w:rPr>
          <w:spacing w:val="-1"/>
        </w:rPr>
        <w:t>stataelaborataperfornireuna</w:t>
      </w:r>
      <w:r>
        <w:t>seriedi</w:t>
      </w:r>
      <w:r>
        <w:rPr>
          <w:spacing w:val="-1"/>
        </w:rPr>
        <w:t>indicazioni</w:t>
      </w:r>
      <w:r>
        <w:t>di</w:t>
      </w:r>
      <w:r>
        <w:rPr>
          <w:spacing w:val="-1"/>
        </w:rPr>
        <w:t>carattereapplicativoinrelazione</w:t>
      </w:r>
      <w:r>
        <w:rPr>
          <w:rFonts w:cs="Arial"/>
          <w:spacing w:val="-1"/>
        </w:rPr>
        <w:t>allanorma</w:t>
      </w:r>
      <w:r>
        <w:rPr>
          <w:rFonts w:cs="Arial"/>
          <w:spacing w:val="-2"/>
        </w:rPr>
        <w:t>UNI</w:t>
      </w:r>
      <w:r>
        <w:rPr>
          <w:rFonts w:cs="Arial"/>
          <w:spacing w:val="-1"/>
        </w:rPr>
        <w:t>E01089400“Requisiti</w:t>
      </w:r>
      <w:r>
        <w:rPr>
          <w:rFonts w:cs="Arial"/>
        </w:rPr>
        <w:t>di</w:t>
      </w:r>
      <w:r>
        <w:rPr>
          <w:rFonts w:cs="Arial"/>
          <w:spacing w:val="-1"/>
        </w:rPr>
        <w:t>conoscenza,abilità</w:t>
      </w:r>
      <w:r>
        <w:rPr>
          <w:rFonts w:cs="Arial"/>
        </w:rPr>
        <w:t>e</w:t>
      </w:r>
      <w:r>
        <w:rPr>
          <w:rFonts w:cs="Arial"/>
          <w:spacing w:val="-1"/>
        </w:rPr>
        <w:t>competenza</w:t>
      </w:r>
      <w:r>
        <w:rPr>
          <w:spacing w:val="-1"/>
        </w:rPr>
        <w:t>delleFigureprofessionalioperantisugliimpianti</w:t>
      </w:r>
      <w:r>
        <w:t>agasdi</w:t>
      </w:r>
      <w:r>
        <w:rPr>
          <w:spacing w:val="-1"/>
        </w:rPr>
        <w:t>tipocivilealimentati</w:t>
      </w:r>
      <w:r>
        <w:t>daretidi</w:t>
      </w:r>
      <w:r>
        <w:rPr>
          <w:rFonts w:cs="Arial"/>
          <w:spacing w:val="-1"/>
        </w:rPr>
        <w:t>distribuzione”.</w:t>
      </w:r>
      <w:r>
        <w:rPr>
          <w:rFonts w:cs="Arial"/>
        </w:rPr>
        <w:t>Il</w:t>
      </w:r>
      <w:r>
        <w:rPr>
          <w:rFonts w:cs="Arial"/>
          <w:spacing w:val="-1"/>
        </w:rPr>
        <w:t>documento</w:t>
      </w:r>
      <w:r>
        <w:rPr>
          <w:rFonts w:cs="Arial"/>
        </w:rPr>
        <w:t>fornisce</w:t>
      </w:r>
      <w:r>
        <w:rPr>
          <w:rFonts w:cs="Arial"/>
          <w:spacing w:val="-1"/>
        </w:rPr>
        <w:t>infattiinmodopuntualedeglielementi</w:t>
      </w:r>
      <w:r>
        <w:rPr>
          <w:rFonts w:cs="Arial"/>
        </w:rPr>
        <w:t>comuni</w:t>
      </w:r>
      <w:r>
        <w:rPr>
          <w:rFonts w:cs="Arial"/>
          <w:spacing w:val="-1"/>
        </w:rPr>
        <w:t>per</w:t>
      </w:r>
      <w:r>
        <w:rPr>
          <w:spacing w:val="-1"/>
        </w:rPr>
        <w:t>la</w:t>
      </w:r>
      <w:r>
        <w:rPr>
          <w:rFonts w:cs="Arial"/>
          <w:spacing w:val="-1"/>
        </w:rPr>
        <w:t>trasparenza</w:t>
      </w:r>
      <w:r>
        <w:rPr>
          <w:rFonts w:cs="Arial"/>
        </w:rPr>
        <w:t>e</w:t>
      </w:r>
      <w:r>
        <w:rPr>
          <w:rFonts w:cs="Arial"/>
          <w:spacing w:val="-1"/>
        </w:rPr>
        <w:t>l’uniformitàdei</w:t>
      </w:r>
      <w:r>
        <w:rPr>
          <w:rFonts w:cs="Arial"/>
        </w:rPr>
        <w:t>processidi</w:t>
      </w:r>
      <w:r>
        <w:rPr>
          <w:rFonts w:cs="Arial"/>
          <w:spacing w:val="-1"/>
        </w:rPr>
        <w:t>certificazione(volontari</w:t>
      </w:r>
      <w:r w:rsidRPr="001D5322">
        <w:rPr>
          <w:rFonts w:cs="Arial"/>
          <w:color w:val="FF0000"/>
          <w:spacing w:val="-1"/>
          <w:u w:val="single"/>
        </w:rPr>
        <w:t>aggiungere: e gratuiti</w:t>
      </w:r>
      <w:r>
        <w:rPr>
          <w:rFonts w:cs="Arial"/>
          <w:spacing w:val="-1"/>
        </w:rPr>
        <w:t>)gestitidagliorganismi</w:t>
      </w:r>
      <w:r>
        <w:rPr>
          <w:rFonts w:cs="Arial"/>
          <w:spacing w:val="-2"/>
        </w:rPr>
        <w:t>di</w:t>
      </w:r>
      <w:r>
        <w:rPr>
          <w:spacing w:val="-1"/>
        </w:rPr>
        <w:t>certificazioneaccreditati</w:t>
      </w:r>
      <w:r>
        <w:t>da</w:t>
      </w:r>
      <w:r>
        <w:rPr>
          <w:spacing w:val="-2"/>
        </w:rPr>
        <w:t>ACCREDIA</w:t>
      </w:r>
      <w:r>
        <w:rPr>
          <w:spacing w:val="-1"/>
        </w:rPr>
        <w:t>perlacertificazionedelpersonalesecondola</w:t>
      </w:r>
      <w:r>
        <w:rPr>
          <w:spacing w:val="-2"/>
        </w:rPr>
        <w:t>UNI</w:t>
      </w:r>
      <w:r>
        <w:rPr>
          <w:spacing w:val="-1"/>
        </w:rPr>
        <w:t>CEIEN ISO/IEC 17024).</w:t>
      </w:r>
    </w:p>
    <w:p w:rsidR="001D5322" w:rsidRDefault="001D5322" w:rsidP="001D5322">
      <w:pPr>
        <w:pStyle w:val="Corpodeltesto"/>
        <w:spacing w:after="160" w:line="276" w:lineRule="auto"/>
        <w:ind w:left="0" w:right="113" w:hanging="425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ab/>
      </w:r>
      <w:r w:rsidRPr="001D5322">
        <w:rPr>
          <w:rFonts w:asciiTheme="minorHAnsi" w:hAnsiTheme="minorHAnsi"/>
        </w:rPr>
        <w:t>Lapresente</w:t>
      </w:r>
      <w:r w:rsidRPr="001D5322">
        <w:rPr>
          <w:rFonts w:asciiTheme="minorHAnsi" w:hAnsiTheme="minorHAnsi"/>
          <w:spacing w:val="-1"/>
        </w:rPr>
        <w:t>prassi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riferimento</w:t>
      </w:r>
      <w:r w:rsidRPr="001D5322">
        <w:rPr>
          <w:rFonts w:asciiTheme="minorHAnsi" w:hAnsiTheme="minorHAnsi"/>
        </w:rPr>
        <w:t>è</w:t>
      </w:r>
      <w:r w:rsidRPr="001D5322">
        <w:rPr>
          <w:rFonts w:asciiTheme="minorHAnsi" w:hAnsiTheme="minorHAnsi"/>
          <w:spacing w:val="-1"/>
        </w:rPr>
        <w:t>statastrutturatainmodoanalogoallanorma</w:t>
      </w:r>
      <w:r w:rsidRPr="001D5322">
        <w:rPr>
          <w:rFonts w:asciiTheme="minorHAnsi" w:hAnsiTheme="minorHAnsi"/>
          <w:spacing w:val="-2"/>
        </w:rPr>
        <w:t>UNI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riferimentoevidenziandogli</w:t>
      </w:r>
      <w:r w:rsidRPr="001D5322">
        <w:rPr>
          <w:rFonts w:asciiTheme="minorHAnsi" w:hAnsiTheme="minorHAnsi"/>
        </w:rPr>
        <w:t>aspetti</w:t>
      </w:r>
      <w:r w:rsidRPr="001D5322">
        <w:rPr>
          <w:rFonts w:asciiTheme="minorHAnsi" w:hAnsiTheme="minorHAnsi"/>
          <w:spacing w:val="-1"/>
        </w:rPr>
        <w:t>operativitipicidelpercorso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certificazione</w:t>
      </w:r>
      <w:r w:rsidRPr="001D5322">
        <w:rPr>
          <w:rFonts w:asciiTheme="minorHAnsi" w:hAnsiTheme="minorHAnsi"/>
        </w:rPr>
        <w:t>con</w:t>
      </w:r>
      <w:r w:rsidRPr="001D5322">
        <w:rPr>
          <w:rFonts w:asciiTheme="minorHAnsi" w:hAnsiTheme="minorHAnsi"/>
          <w:spacing w:val="-1"/>
        </w:rPr>
        <w:t>specificidettagli</w:t>
      </w:r>
      <w:r w:rsidRPr="001D5322">
        <w:rPr>
          <w:rFonts w:asciiTheme="minorHAnsi" w:hAnsiTheme="minorHAnsi"/>
          <w:spacing w:val="-2"/>
        </w:rPr>
        <w:t>relativi</w:t>
      </w:r>
      <w:r w:rsidRPr="001D5322">
        <w:rPr>
          <w:rFonts w:asciiTheme="minorHAnsi" w:hAnsiTheme="minorHAnsi"/>
        </w:rPr>
        <w:t>ai</w:t>
      </w:r>
      <w:r w:rsidRPr="001D5322">
        <w:rPr>
          <w:rFonts w:asciiTheme="minorHAnsi" w:hAnsiTheme="minorHAnsi"/>
          <w:spacing w:val="-1"/>
        </w:rPr>
        <w:t>requisiti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accesso(punto6.2),alleprocedure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esame(punto6.3.2)</w:t>
      </w:r>
      <w:r w:rsidRPr="001D5322">
        <w:rPr>
          <w:rFonts w:asciiTheme="minorHAnsi" w:hAnsiTheme="minorHAnsi"/>
        </w:rPr>
        <w:t>eal</w:t>
      </w:r>
      <w:r w:rsidRPr="001D5322">
        <w:rPr>
          <w:rFonts w:asciiTheme="minorHAnsi" w:hAnsiTheme="minorHAnsi"/>
          <w:spacing w:val="-1"/>
        </w:rPr>
        <w:t>mantenimento</w:t>
      </w:r>
      <w:r w:rsidRPr="001D5322">
        <w:rPr>
          <w:rFonts w:asciiTheme="minorHAnsi" w:hAnsiTheme="minorHAnsi"/>
        </w:rPr>
        <w:t>e</w:t>
      </w:r>
      <w:r w:rsidRPr="001D5322">
        <w:rPr>
          <w:rFonts w:asciiTheme="minorHAnsi" w:hAnsiTheme="minorHAnsi"/>
          <w:spacing w:val="-1"/>
        </w:rPr>
        <w:t>rinnovodellacertificazione(punto6.5).</w:t>
      </w:r>
    </w:p>
    <w:p w:rsidR="001D5322" w:rsidRDefault="001D5322" w:rsidP="001D5322">
      <w:pPr>
        <w:pStyle w:val="Corpodeltesto"/>
        <w:spacing w:after="160" w:line="276" w:lineRule="auto"/>
        <w:ind w:left="0" w:right="113" w:hanging="425"/>
        <w:jc w:val="both"/>
        <w:rPr>
          <w:rFonts w:asciiTheme="minorHAnsi" w:hAnsiTheme="minorHAnsi"/>
          <w:spacing w:val="-1"/>
        </w:rPr>
      </w:pPr>
    </w:p>
    <w:p w:rsidR="001D5322" w:rsidRPr="001D5322" w:rsidRDefault="001D5322" w:rsidP="001D5322">
      <w:pPr>
        <w:pStyle w:val="Corpodeltesto"/>
        <w:spacing w:after="160" w:line="276" w:lineRule="auto"/>
        <w:ind w:left="425" w:right="113" w:hanging="425"/>
        <w:jc w:val="both"/>
        <w:rPr>
          <w:rFonts w:asciiTheme="minorHAnsi" w:hAnsiTheme="minorHAnsi"/>
        </w:rPr>
      </w:pPr>
      <w:r w:rsidRPr="001D5322">
        <w:rPr>
          <w:rFonts w:asciiTheme="minorHAnsi" w:hAnsiTheme="minorHAnsi"/>
        </w:rPr>
        <w:t>5</w:t>
      </w:r>
      <w:r w:rsidRPr="001D5322">
        <w:rPr>
          <w:rFonts w:asciiTheme="minorHAnsi" w:hAnsiTheme="minorHAnsi"/>
        </w:rPr>
        <w:tab/>
        <w:t>NORMA UNI (E01089400) DI RIFERIMENTO</w:t>
      </w:r>
    </w:p>
    <w:p w:rsidR="001D5322" w:rsidRPr="001D5322" w:rsidRDefault="001D5322" w:rsidP="001D5322">
      <w:pPr>
        <w:pStyle w:val="Paragrafoelenco"/>
        <w:widowControl w:val="0"/>
        <w:numPr>
          <w:ilvl w:val="0"/>
          <w:numId w:val="3"/>
        </w:numPr>
        <w:tabs>
          <w:tab w:val="left" w:pos="697"/>
        </w:tabs>
        <w:spacing w:after="0" w:line="240" w:lineRule="auto"/>
        <w:contextualSpacing w:val="0"/>
        <w:jc w:val="both"/>
        <w:outlineLvl w:val="0"/>
        <w:rPr>
          <w:rFonts w:eastAsia="Arial" w:cs="Arial"/>
          <w:b/>
          <w:bCs/>
          <w:vanish/>
          <w:spacing w:val="-2"/>
          <w:lang w:val="en-US"/>
        </w:rPr>
      </w:pPr>
    </w:p>
    <w:p w:rsidR="001D5322" w:rsidRPr="001D5322" w:rsidRDefault="001D5322" w:rsidP="001D5322">
      <w:pPr>
        <w:pStyle w:val="Paragrafoelenco"/>
        <w:widowControl w:val="0"/>
        <w:numPr>
          <w:ilvl w:val="0"/>
          <w:numId w:val="3"/>
        </w:numPr>
        <w:tabs>
          <w:tab w:val="left" w:pos="697"/>
        </w:tabs>
        <w:spacing w:after="0" w:line="240" w:lineRule="auto"/>
        <w:contextualSpacing w:val="0"/>
        <w:jc w:val="both"/>
        <w:outlineLvl w:val="0"/>
        <w:rPr>
          <w:rFonts w:eastAsia="Arial" w:cs="Arial"/>
          <w:b/>
          <w:bCs/>
          <w:vanish/>
          <w:spacing w:val="-2"/>
          <w:lang w:val="en-US"/>
        </w:rPr>
      </w:pPr>
    </w:p>
    <w:p w:rsidR="001D5322" w:rsidRPr="001D5322" w:rsidRDefault="001D5322" w:rsidP="001D5322">
      <w:pPr>
        <w:pStyle w:val="Titolo1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b w:val="0"/>
          <w:bCs w:val="0"/>
        </w:rPr>
      </w:pPr>
      <w:r w:rsidRPr="001D5322">
        <w:rPr>
          <w:rFonts w:asciiTheme="minorHAnsi" w:hAnsiTheme="minorHAnsi" w:cs="Arial"/>
          <w:spacing w:val="-2"/>
        </w:rPr>
        <w:t>GENERALITA’</w:t>
      </w:r>
    </w:p>
    <w:p w:rsidR="001D5322" w:rsidRPr="001D5322" w:rsidRDefault="001D5322" w:rsidP="001D5322">
      <w:pPr>
        <w:pStyle w:val="Corpodeltesto"/>
        <w:tabs>
          <w:tab w:val="left" w:pos="0"/>
        </w:tabs>
        <w:spacing w:before="100" w:line="277" w:lineRule="auto"/>
        <w:ind w:left="0" w:right="117" w:firstLine="0"/>
        <w:jc w:val="both"/>
        <w:rPr>
          <w:rFonts w:asciiTheme="minorHAnsi" w:hAnsiTheme="minorHAnsi"/>
        </w:rPr>
      </w:pPr>
      <w:r w:rsidRPr="001D5322">
        <w:rPr>
          <w:rFonts w:asciiTheme="minorHAnsi" w:hAnsiTheme="minorHAnsi"/>
          <w:spacing w:val="-2"/>
        </w:rPr>
        <w:t>Nella</w:t>
      </w:r>
      <w:r w:rsidRPr="001D5322">
        <w:rPr>
          <w:rFonts w:asciiTheme="minorHAnsi" w:hAnsiTheme="minorHAnsi"/>
          <w:spacing w:val="-1"/>
        </w:rPr>
        <w:t>descrizio</w:t>
      </w:r>
      <w:r w:rsidRPr="001D5322">
        <w:rPr>
          <w:rFonts w:asciiTheme="minorHAnsi" w:hAnsiTheme="minorHAnsi" w:cs="Arial"/>
          <w:spacing w:val="-1"/>
        </w:rPr>
        <w:t>nedell’attivitàprofessionalelanorma</w:t>
      </w:r>
      <w:r w:rsidRPr="001D5322">
        <w:rPr>
          <w:rFonts w:asciiTheme="minorHAnsi" w:hAnsiTheme="minorHAnsi" w:cs="Arial"/>
          <w:spacing w:val="-2"/>
        </w:rPr>
        <w:t>UNI</w:t>
      </w:r>
      <w:r w:rsidRPr="001D5322">
        <w:rPr>
          <w:rFonts w:asciiTheme="minorHAnsi" w:hAnsiTheme="minorHAnsi" w:cs="Arial"/>
          <w:spacing w:val="-1"/>
        </w:rPr>
        <w:t>E01089400distingue</w:t>
      </w:r>
      <w:r w:rsidRPr="001D5322">
        <w:rPr>
          <w:rFonts w:asciiTheme="minorHAnsi" w:hAnsiTheme="minorHAnsi"/>
          <w:spacing w:val="-1"/>
        </w:rPr>
        <w:t>tredifferentiprofiliprofessionalispecialistici:</w:t>
      </w:r>
    </w:p>
    <w:p w:rsidR="001D5322" w:rsidRPr="001D5322" w:rsidRDefault="001D5322" w:rsidP="001D5322">
      <w:pPr>
        <w:pStyle w:val="Corpodeltesto"/>
        <w:numPr>
          <w:ilvl w:val="2"/>
          <w:numId w:val="3"/>
        </w:numPr>
        <w:tabs>
          <w:tab w:val="left" w:pos="1560"/>
        </w:tabs>
        <w:spacing w:line="266" w:lineRule="exact"/>
        <w:ind w:left="1560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Responsabiletecnico</w:t>
      </w:r>
      <w:proofErr w:type="spellEnd"/>
      <w:r w:rsidRPr="001D5322">
        <w:rPr>
          <w:rFonts w:asciiTheme="minorHAnsi" w:hAnsiTheme="minorHAnsi"/>
          <w:spacing w:val="-1"/>
        </w:rPr>
        <w:t>(</w:t>
      </w:r>
      <w:proofErr w:type="spellStart"/>
      <w:r w:rsidRPr="001D5322">
        <w:rPr>
          <w:rFonts w:asciiTheme="minorHAnsi" w:hAnsiTheme="minorHAnsi"/>
          <w:spacing w:val="-1"/>
        </w:rPr>
        <w:t>Profilo</w:t>
      </w:r>
      <w:proofErr w:type="spellEnd"/>
      <w:r w:rsidRPr="001D5322">
        <w:rPr>
          <w:rFonts w:asciiTheme="minorHAnsi" w:hAnsiTheme="minorHAnsi"/>
        </w:rPr>
        <w:t xml:space="preserve"> A);</w:t>
      </w:r>
    </w:p>
    <w:p w:rsidR="001D5322" w:rsidRPr="001D5322" w:rsidRDefault="001D5322" w:rsidP="001D5322">
      <w:pPr>
        <w:pStyle w:val="Corpodeltesto"/>
        <w:numPr>
          <w:ilvl w:val="2"/>
          <w:numId w:val="3"/>
        </w:numPr>
        <w:tabs>
          <w:tab w:val="left" w:pos="1560"/>
        </w:tabs>
        <w:spacing w:line="268" w:lineRule="exact"/>
        <w:ind w:left="1560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Installatore</w:t>
      </w:r>
      <w:proofErr w:type="spellEnd"/>
      <w:r w:rsidRPr="001D5322">
        <w:rPr>
          <w:rFonts w:asciiTheme="minorHAnsi" w:hAnsiTheme="minorHAnsi"/>
          <w:spacing w:val="-1"/>
        </w:rPr>
        <w:t>(</w:t>
      </w:r>
      <w:proofErr w:type="spellStart"/>
      <w:r w:rsidRPr="001D5322">
        <w:rPr>
          <w:rFonts w:asciiTheme="minorHAnsi" w:hAnsiTheme="minorHAnsi"/>
          <w:spacing w:val="-1"/>
        </w:rPr>
        <w:t>ProfiloB</w:t>
      </w:r>
      <w:proofErr w:type="spellEnd"/>
      <w:r w:rsidRPr="001D5322">
        <w:rPr>
          <w:rFonts w:asciiTheme="minorHAnsi" w:hAnsiTheme="minorHAnsi"/>
          <w:spacing w:val="-1"/>
        </w:rPr>
        <w:t>);</w:t>
      </w:r>
    </w:p>
    <w:p w:rsidR="001D5322" w:rsidRPr="001D5322" w:rsidRDefault="001D5322" w:rsidP="001D5322">
      <w:pPr>
        <w:pStyle w:val="Corpodeltesto"/>
        <w:numPr>
          <w:ilvl w:val="2"/>
          <w:numId w:val="3"/>
        </w:numPr>
        <w:tabs>
          <w:tab w:val="left" w:pos="1560"/>
        </w:tabs>
        <w:spacing w:before="37"/>
        <w:ind w:left="1560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Manutentore</w:t>
      </w:r>
      <w:proofErr w:type="spellEnd"/>
      <w:r w:rsidRPr="001D5322">
        <w:rPr>
          <w:rFonts w:asciiTheme="minorHAnsi" w:hAnsiTheme="minorHAnsi"/>
          <w:spacing w:val="-1"/>
        </w:rPr>
        <w:t>(</w:t>
      </w:r>
      <w:proofErr w:type="spellStart"/>
      <w:r w:rsidRPr="001D5322">
        <w:rPr>
          <w:rFonts w:asciiTheme="minorHAnsi" w:hAnsiTheme="minorHAnsi"/>
          <w:spacing w:val="-1"/>
        </w:rPr>
        <w:t>ProfiloC</w:t>
      </w:r>
      <w:proofErr w:type="spellEnd"/>
      <w:r w:rsidRPr="001D5322">
        <w:rPr>
          <w:rFonts w:asciiTheme="minorHAnsi" w:hAnsiTheme="minorHAnsi"/>
          <w:spacing w:val="-1"/>
        </w:rPr>
        <w:t>).</w:t>
      </w:r>
    </w:p>
    <w:p w:rsidR="001D5322" w:rsidRPr="001D5322" w:rsidRDefault="001D5322" w:rsidP="001D5322">
      <w:pPr>
        <w:pStyle w:val="Corpodeltesto"/>
        <w:tabs>
          <w:tab w:val="left" w:pos="0"/>
        </w:tabs>
        <w:spacing w:before="155" w:line="276" w:lineRule="auto"/>
        <w:ind w:left="0" w:right="117" w:firstLine="0"/>
        <w:jc w:val="both"/>
        <w:rPr>
          <w:rFonts w:asciiTheme="minorHAnsi" w:hAnsiTheme="minorHAnsi"/>
        </w:rPr>
      </w:pPr>
      <w:r w:rsidRPr="001D5322">
        <w:rPr>
          <w:rFonts w:asciiTheme="minorHAnsi" w:hAnsiTheme="minorHAnsi"/>
          <w:spacing w:val="-1"/>
        </w:rPr>
        <w:t>Nel</w:t>
      </w:r>
      <w:r w:rsidRPr="001D5322">
        <w:rPr>
          <w:rFonts w:asciiTheme="minorHAnsi" w:hAnsiTheme="minorHAnsi"/>
        </w:rPr>
        <w:t>casodi</w:t>
      </w:r>
      <w:r w:rsidRPr="001D5322">
        <w:rPr>
          <w:rFonts w:asciiTheme="minorHAnsi" w:hAnsiTheme="minorHAnsi"/>
          <w:spacing w:val="-1"/>
        </w:rPr>
        <w:t>ditteindividuali,lacertificazionedevecomprenderesiailprofiloprofessionale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responsabiletecnicosiaque</w:t>
      </w:r>
      <w:r w:rsidRPr="001D5322">
        <w:rPr>
          <w:rFonts w:asciiTheme="minorHAnsi" w:hAnsiTheme="minorHAnsi"/>
          <w:spacing w:val="-1"/>
        </w:rPr>
        <w:lastRenderedPageBreak/>
        <w:t>llo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installatore</w:t>
      </w:r>
      <w:r w:rsidRPr="001D5322">
        <w:rPr>
          <w:rFonts w:asciiTheme="minorHAnsi" w:hAnsiTheme="minorHAnsi"/>
          <w:spacing w:val="-2"/>
        </w:rPr>
        <w:t>e/o</w:t>
      </w:r>
      <w:r w:rsidRPr="001D5322">
        <w:rPr>
          <w:rFonts w:asciiTheme="minorHAnsi" w:hAnsiTheme="minorHAnsi"/>
          <w:spacing w:val="-1"/>
        </w:rPr>
        <w:t>manutentoreinfunzionedellaspecifica</w:t>
      </w:r>
      <w:r w:rsidRPr="001D5322">
        <w:rPr>
          <w:rFonts w:asciiTheme="minorHAnsi" w:hAnsiTheme="minorHAnsi"/>
          <w:spacing w:val="-2"/>
        </w:rPr>
        <w:t>attività</w:t>
      </w:r>
      <w:r w:rsidRPr="001D5322">
        <w:rPr>
          <w:rFonts w:asciiTheme="minorHAnsi" w:hAnsiTheme="minorHAnsi"/>
          <w:spacing w:val="-1"/>
        </w:rPr>
        <w:t>svolta.</w:t>
      </w:r>
    </w:p>
    <w:p w:rsidR="001D5322" w:rsidRPr="001D5322" w:rsidRDefault="001D5322" w:rsidP="001D5322">
      <w:pPr>
        <w:pStyle w:val="Corpodeltesto"/>
        <w:tabs>
          <w:tab w:val="left" w:pos="0"/>
        </w:tabs>
        <w:spacing w:line="275" w:lineRule="auto"/>
        <w:ind w:left="0" w:right="121" w:firstLine="0"/>
        <w:jc w:val="both"/>
        <w:rPr>
          <w:rFonts w:asciiTheme="minorHAnsi" w:hAnsiTheme="minorHAnsi"/>
        </w:rPr>
      </w:pPr>
      <w:r w:rsidRPr="001D5322">
        <w:rPr>
          <w:rFonts w:asciiTheme="minorHAnsi" w:hAnsiTheme="minorHAnsi"/>
        </w:rPr>
        <w:t>La</w:t>
      </w:r>
      <w:r w:rsidRPr="001D5322">
        <w:rPr>
          <w:rFonts w:asciiTheme="minorHAnsi" w:hAnsiTheme="minorHAnsi"/>
          <w:spacing w:val="-1"/>
        </w:rPr>
        <w:t>norma</w:t>
      </w:r>
      <w:r w:rsidRPr="001D5322">
        <w:rPr>
          <w:rFonts w:asciiTheme="minorHAnsi" w:hAnsiTheme="minorHAnsi"/>
          <w:spacing w:val="-2"/>
        </w:rPr>
        <w:t>UNI</w:t>
      </w:r>
      <w:r w:rsidRPr="001D5322">
        <w:rPr>
          <w:rFonts w:asciiTheme="minorHAnsi" w:hAnsiTheme="minorHAnsi"/>
          <w:spacing w:val="-1"/>
        </w:rPr>
        <w:t>inoltreindividua,infunzionedellaportatatermicadegliapparecchiasserviti</w:t>
      </w:r>
      <w:r w:rsidRPr="001D5322">
        <w:rPr>
          <w:rFonts w:asciiTheme="minorHAnsi" w:hAnsiTheme="minorHAnsi"/>
        </w:rPr>
        <w:t>e</w:t>
      </w:r>
      <w:r w:rsidRPr="001D5322">
        <w:rPr>
          <w:rFonts w:asciiTheme="minorHAnsi" w:hAnsiTheme="minorHAnsi"/>
          <w:spacing w:val="-1"/>
        </w:rPr>
        <w:t>dellapressione</w:t>
      </w:r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di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alimentazione,</w:t>
      </w:r>
      <w:r w:rsidRPr="001D5322">
        <w:rPr>
          <w:rFonts w:asciiTheme="minorHAnsi" w:hAnsiTheme="minorHAnsi"/>
        </w:rPr>
        <w:t>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seguentidue</w:t>
      </w:r>
      <w:proofErr w:type="spellEnd"/>
      <w:r w:rsidRPr="001D5322">
        <w:rPr>
          <w:rFonts w:asciiTheme="minorHAnsi" w:hAnsiTheme="minorHAnsi"/>
          <w:spacing w:val="-2"/>
        </w:rPr>
        <w:t xml:space="preserve"> </w:t>
      </w:r>
      <w:proofErr w:type="spellStart"/>
      <w:r w:rsidRPr="001D5322">
        <w:rPr>
          <w:rFonts w:asciiTheme="minorHAnsi" w:hAnsiTheme="minorHAnsi"/>
          <w:spacing w:val="-2"/>
        </w:rPr>
        <w:t>livelli</w:t>
      </w:r>
      <w:r w:rsidRPr="001D5322">
        <w:rPr>
          <w:rFonts w:asciiTheme="minorHAnsi" w:hAnsiTheme="minorHAnsi"/>
          <w:spacing w:val="-1"/>
        </w:rPr>
        <w:t>perognunodeiprofilispecialisticisopra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elencati</w:t>
      </w:r>
      <w:proofErr w:type="spellEnd"/>
      <w:r w:rsidRPr="001D5322">
        <w:rPr>
          <w:rFonts w:asciiTheme="minorHAnsi" w:hAnsiTheme="minorHAnsi"/>
        </w:rPr>
        <w:t>:</w:t>
      </w:r>
    </w:p>
    <w:p w:rsidR="001D5322" w:rsidRPr="001D5322" w:rsidRDefault="001D5322" w:rsidP="001D5322">
      <w:pPr>
        <w:pStyle w:val="Corpodeltesto"/>
        <w:numPr>
          <w:ilvl w:val="0"/>
          <w:numId w:val="2"/>
        </w:numPr>
        <w:tabs>
          <w:tab w:val="left" w:pos="851"/>
        </w:tabs>
        <w:spacing w:line="263" w:lineRule="auto"/>
        <w:ind w:left="709" w:right="115" w:hanging="425"/>
        <w:jc w:val="both"/>
        <w:rPr>
          <w:rFonts w:asciiTheme="minorHAnsi" w:hAnsiTheme="minorHAnsi"/>
        </w:rPr>
      </w:pPr>
      <w:r w:rsidRPr="001D5322">
        <w:rPr>
          <w:rFonts w:asciiTheme="minorHAnsi" w:hAnsiTheme="minorHAnsi" w:cs="Arial"/>
          <w:b/>
          <w:bCs/>
        </w:rPr>
        <w:t>2°</w:t>
      </w:r>
      <w:r w:rsidRPr="001D5322">
        <w:rPr>
          <w:rFonts w:asciiTheme="minorHAnsi" w:hAnsiTheme="minorHAnsi" w:cs="Arial"/>
          <w:b/>
          <w:bCs/>
          <w:spacing w:val="-1"/>
        </w:rPr>
        <w:t>livello:</w:t>
      </w:r>
      <w:r w:rsidRPr="001D5322">
        <w:rPr>
          <w:rFonts w:asciiTheme="minorHAnsi" w:hAnsiTheme="minorHAnsi"/>
          <w:spacing w:val="-1"/>
        </w:rPr>
        <w:t>impiantidomestici</w:t>
      </w:r>
      <w:r w:rsidRPr="001D5322">
        <w:rPr>
          <w:rFonts w:asciiTheme="minorHAnsi" w:hAnsiTheme="minorHAnsi"/>
        </w:rPr>
        <w:t>e</w:t>
      </w:r>
      <w:r w:rsidRPr="001D5322">
        <w:rPr>
          <w:rFonts w:asciiTheme="minorHAnsi" w:hAnsiTheme="minorHAnsi"/>
          <w:spacing w:val="-1"/>
        </w:rPr>
        <w:t>similari</w:t>
      </w:r>
      <w:r w:rsidRPr="00FB0C5F">
        <w:rPr>
          <w:rFonts w:asciiTheme="minorHAnsi" w:hAnsiTheme="minorHAnsi"/>
          <w:color w:val="FF0000"/>
          <w:spacing w:val="-1"/>
          <w:u w:val="single"/>
        </w:rPr>
        <w:t>(</w:t>
      </w:r>
      <w:proofErr w:type="spellStart"/>
      <w:r w:rsidRPr="00FB0C5F">
        <w:rPr>
          <w:rFonts w:asciiTheme="minorHAnsi" w:hAnsiTheme="minorHAnsi"/>
          <w:color w:val="FF0000"/>
          <w:spacing w:val="-1"/>
          <w:u w:val="single"/>
        </w:rPr>
        <w:t>aggiungere</w:t>
      </w:r>
      <w:proofErr w:type="spellEnd"/>
      <w:r w:rsidRPr="00FB0C5F">
        <w:rPr>
          <w:rFonts w:asciiTheme="minorHAnsi" w:hAnsiTheme="minorHAnsi"/>
          <w:color w:val="FF0000"/>
          <w:spacing w:val="-1"/>
          <w:u w:val="single"/>
        </w:rPr>
        <w:t xml:space="preserve">: </w:t>
      </w:r>
      <w:proofErr w:type="spellStart"/>
      <w:r w:rsidRPr="00FB0C5F">
        <w:rPr>
          <w:rFonts w:asciiTheme="minorHAnsi" w:hAnsiTheme="minorHAnsi"/>
          <w:color w:val="FF0000"/>
          <w:spacing w:val="-1"/>
          <w:u w:val="single"/>
        </w:rPr>
        <w:t>alimentati</w:t>
      </w:r>
      <w:proofErr w:type="spellEnd"/>
      <w:r w:rsidRPr="00FB0C5F">
        <w:rPr>
          <w:rFonts w:asciiTheme="minorHAnsi" w:hAnsiTheme="minorHAnsi"/>
          <w:color w:val="FF0000"/>
          <w:spacing w:val="-1"/>
          <w:u w:val="single"/>
        </w:rPr>
        <w:t xml:space="preserve"> </w:t>
      </w:r>
      <w:proofErr w:type="spellStart"/>
      <w:r w:rsidRPr="00FB0C5F">
        <w:rPr>
          <w:rFonts w:asciiTheme="minorHAnsi" w:hAnsiTheme="minorHAnsi"/>
          <w:color w:val="FF0000"/>
          <w:spacing w:val="-1"/>
          <w:u w:val="single"/>
        </w:rPr>
        <w:t>da</w:t>
      </w:r>
      <w:proofErr w:type="spellEnd"/>
      <w:r w:rsidRPr="00FB0C5F">
        <w:rPr>
          <w:rFonts w:asciiTheme="minorHAnsi" w:hAnsiTheme="minorHAnsi"/>
          <w:color w:val="FF0000"/>
          <w:spacing w:val="-1"/>
          <w:u w:val="single"/>
        </w:rPr>
        <w:t xml:space="preserve"> gas </w:t>
      </w:r>
      <w:proofErr w:type="spellStart"/>
      <w:r w:rsidRPr="00FB0C5F">
        <w:rPr>
          <w:rFonts w:asciiTheme="minorHAnsi" w:hAnsiTheme="minorHAnsi"/>
          <w:color w:val="FF0000"/>
          <w:spacing w:val="-1"/>
          <w:u w:val="single"/>
        </w:rPr>
        <w:t>combustibile</w:t>
      </w:r>
      <w:proofErr w:type="spellEnd"/>
      <w:r w:rsidRPr="00FB0C5F">
        <w:rPr>
          <w:rFonts w:asciiTheme="minorHAnsi" w:hAnsiTheme="minorHAnsi"/>
          <w:color w:val="FF0000"/>
          <w:spacing w:val="-1"/>
          <w:u w:val="single"/>
        </w:rPr>
        <w:t xml:space="preserve"> a </w:t>
      </w:r>
      <w:proofErr w:type="spellStart"/>
      <w:r w:rsidRPr="00FB0C5F">
        <w:rPr>
          <w:rFonts w:asciiTheme="minorHAnsi" w:hAnsiTheme="minorHAnsi"/>
          <w:color w:val="FF0000"/>
          <w:spacing w:val="-1"/>
          <w:u w:val="single"/>
        </w:rPr>
        <w:t>pressione</w:t>
      </w:r>
      <w:proofErr w:type="spellEnd"/>
      <w:r w:rsidRPr="00FB0C5F">
        <w:rPr>
          <w:rFonts w:asciiTheme="minorHAnsi" w:hAnsiTheme="minorHAnsi"/>
          <w:color w:val="FF0000"/>
          <w:spacing w:val="-1"/>
          <w:u w:val="single"/>
        </w:rPr>
        <w:t xml:space="preserve"> </w:t>
      </w:r>
      <w:proofErr w:type="spellStart"/>
      <w:r w:rsidRPr="00FB0C5F">
        <w:rPr>
          <w:rFonts w:asciiTheme="minorHAnsi" w:hAnsiTheme="minorHAnsi"/>
          <w:color w:val="FF0000"/>
          <w:spacing w:val="-1"/>
          <w:u w:val="single"/>
        </w:rPr>
        <w:t>maggioredi</w:t>
      </w:r>
      <w:proofErr w:type="spellEnd"/>
      <w:r w:rsidRPr="00FB0C5F">
        <w:rPr>
          <w:rFonts w:asciiTheme="minorHAnsi" w:hAnsiTheme="minorHAnsi"/>
          <w:color w:val="FF0000"/>
          <w:spacing w:val="-1"/>
          <w:u w:val="single"/>
        </w:rPr>
        <w:t xml:space="preserve"> 05 BAR)</w:t>
      </w:r>
      <w:r w:rsidRPr="001D5322">
        <w:rPr>
          <w:rFonts w:asciiTheme="minorHAnsi" w:hAnsiTheme="minorHAnsi"/>
          <w:spacing w:val="-1"/>
        </w:rPr>
        <w:t>perl</w:t>
      </w:r>
      <w:r w:rsidRPr="001D5322">
        <w:rPr>
          <w:rFonts w:asciiTheme="minorHAnsi" w:hAnsiTheme="minorHAnsi" w:cs="Arial"/>
          <w:spacing w:val="-1"/>
        </w:rPr>
        <w:t>’utilizzazione</w:t>
      </w:r>
      <w:r w:rsidRPr="001D5322">
        <w:rPr>
          <w:rFonts w:asciiTheme="minorHAnsi" w:hAnsiTheme="minorHAnsi" w:cs="Arial"/>
        </w:rPr>
        <w:t>deigas</w:t>
      </w:r>
      <w:r w:rsidRPr="001D5322">
        <w:rPr>
          <w:rFonts w:asciiTheme="minorHAnsi" w:hAnsiTheme="minorHAnsi" w:cs="Arial"/>
          <w:spacing w:val="-1"/>
        </w:rPr>
        <w:t>combustibiliappartenenti</w:t>
      </w:r>
      <w:r w:rsidRPr="001D5322">
        <w:rPr>
          <w:rFonts w:asciiTheme="minorHAnsi" w:hAnsiTheme="minorHAnsi"/>
          <w:spacing w:val="-1"/>
        </w:rPr>
        <w:t>alla1</w:t>
      </w:r>
      <w:r w:rsidRPr="001D5322">
        <w:rPr>
          <w:rFonts w:asciiTheme="minorHAnsi" w:hAnsiTheme="minorHAnsi"/>
          <w:spacing w:val="-1"/>
          <w:position w:val="10"/>
          <w:sz w:val="14"/>
          <w:szCs w:val="14"/>
        </w:rPr>
        <w:t>a</w:t>
      </w:r>
      <w:r w:rsidRPr="001D5322">
        <w:rPr>
          <w:rFonts w:asciiTheme="minorHAnsi" w:hAnsiTheme="minorHAnsi"/>
          <w:spacing w:val="-1"/>
        </w:rPr>
        <w:t>,2</w:t>
      </w:r>
      <w:r w:rsidRPr="001D5322">
        <w:rPr>
          <w:rFonts w:asciiTheme="minorHAnsi" w:hAnsiTheme="minorHAnsi"/>
          <w:spacing w:val="-1"/>
          <w:position w:val="10"/>
          <w:sz w:val="14"/>
          <w:szCs w:val="14"/>
        </w:rPr>
        <w:t>a</w:t>
      </w:r>
      <w:r w:rsidRPr="001D5322">
        <w:rPr>
          <w:rFonts w:asciiTheme="minorHAnsi" w:hAnsiTheme="minorHAnsi"/>
        </w:rPr>
        <w:t>e</w:t>
      </w:r>
      <w:r w:rsidRPr="001D5322">
        <w:rPr>
          <w:rFonts w:asciiTheme="minorHAnsi" w:hAnsiTheme="minorHAnsi"/>
          <w:spacing w:val="-1"/>
        </w:rPr>
        <w:t>3</w:t>
      </w:r>
      <w:r w:rsidRPr="001D5322">
        <w:rPr>
          <w:rFonts w:asciiTheme="minorHAnsi" w:hAnsiTheme="minorHAnsi"/>
          <w:spacing w:val="-1"/>
          <w:position w:val="10"/>
          <w:sz w:val="14"/>
          <w:szCs w:val="14"/>
        </w:rPr>
        <w:t>a</w:t>
      </w:r>
      <w:r w:rsidRPr="001D5322">
        <w:rPr>
          <w:rFonts w:asciiTheme="minorHAnsi" w:hAnsiTheme="minorHAnsi"/>
          <w:spacing w:val="-1"/>
        </w:rPr>
        <w:t>famiglia,</w:t>
      </w:r>
      <w:r w:rsidRPr="001D5322">
        <w:rPr>
          <w:rFonts w:asciiTheme="minorHAnsi" w:hAnsiTheme="minorHAnsi"/>
        </w:rPr>
        <w:t>a</w:t>
      </w:r>
      <w:r w:rsidRPr="001D5322">
        <w:rPr>
          <w:rFonts w:asciiTheme="minorHAnsi" w:hAnsiTheme="minorHAnsi"/>
          <w:spacing w:val="-2"/>
        </w:rPr>
        <w:t>valle</w:t>
      </w:r>
      <w:r w:rsidRPr="001D5322">
        <w:rPr>
          <w:rFonts w:asciiTheme="minorHAnsi" w:hAnsiTheme="minorHAnsi"/>
          <w:spacing w:val="-1"/>
        </w:rPr>
        <w:t>delpunto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inizio,asserviti</w:t>
      </w:r>
      <w:r w:rsidRPr="001D5322">
        <w:rPr>
          <w:rFonts w:asciiTheme="minorHAnsi" w:hAnsiTheme="minorHAnsi"/>
        </w:rPr>
        <w:t>ad</w:t>
      </w:r>
      <w:r w:rsidRPr="001D5322">
        <w:rPr>
          <w:rFonts w:asciiTheme="minorHAnsi" w:hAnsiTheme="minorHAnsi"/>
          <w:spacing w:val="-1"/>
        </w:rPr>
        <w:t>apparecchiaventiportatatermicanominalesingolanonmaggiore</w:t>
      </w:r>
      <w:r w:rsidRPr="001D5322">
        <w:rPr>
          <w:rFonts w:asciiTheme="minorHAnsi" w:hAnsiTheme="minorHAnsi"/>
        </w:rPr>
        <w:t>di</w:t>
      </w:r>
      <w:r w:rsidR="00FB0C5F">
        <w:rPr>
          <w:rFonts w:asciiTheme="minorHAnsi" w:hAnsiTheme="minorHAnsi"/>
          <w:color w:val="FF0000"/>
        </w:rPr>
        <w:t>50</w:t>
      </w:r>
      <w:r w:rsidRPr="001D5322">
        <w:rPr>
          <w:rFonts w:asciiTheme="minorHAnsi" w:hAnsiTheme="minorHAnsi"/>
        </w:rPr>
        <w:t>kW</w:t>
      </w:r>
      <w:r w:rsidR="00FB0C5F" w:rsidRPr="00FB0C5F">
        <w:rPr>
          <w:rFonts w:asciiTheme="minorHAnsi" w:hAnsiTheme="minorHAnsi"/>
          <w:b/>
          <w:color w:val="FF0000"/>
          <w:u w:val="single"/>
        </w:rPr>
        <w:t>(CAMBIARE DA 35 a 50 KW)</w:t>
      </w:r>
      <w:r w:rsidRPr="001D5322">
        <w:rPr>
          <w:rFonts w:asciiTheme="minorHAnsi" w:hAnsiTheme="minorHAnsi"/>
        </w:rPr>
        <w:t>;</w:t>
      </w:r>
    </w:p>
    <w:p w:rsidR="001D5322" w:rsidRPr="001D5322" w:rsidRDefault="001D5322" w:rsidP="00FB0C5F">
      <w:pPr>
        <w:pStyle w:val="Corpodeltesto"/>
        <w:numPr>
          <w:ilvl w:val="0"/>
          <w:numId w:val="2"/>
        </w:numPr>
        <w:tabs>
          <w:tab w:val="left" w:pos="851"/>
        </w:tabs>
        <w:spacing w:before="11" w:line="269" w:lineRule="auto"/>
        <w:ind w:left="709" w:right="113" w:hanging="425"/>
        <w:jc w:val="both"/>
        <w:rPr>
          <w:rFonts w:asciiTheme="minorHAnsi" w:hAnsiTheme="minorHAnsi"/>
        </w:rPr>
      </w:pPr>
      <w:r w:rsidRPr="001D5322">
        <w:rPr>
          <w:rFonts w:asciiTheme="minorHAnsi" w:hAnsiTheme="minorHAnsi" w:cs="Arial"/>
          <w:b/>
          <w:bCs/>
        </w:rPr>
        <w:t>1°</w:t>
      </w:r>
      <w:r w:rsidRPr="001D5322">
        <w:rPr>
          <w:rFonts w:asciiTheme="minorHAnsi" w:hAnsiTheme="minorHAnsi" w:cs="Arial"/>
          <w:b/>
          <w:bCs/>
          <w:spacing w:val="-1"/>
        </w:rPr>
        <w:t>livello:</w:t>
      </w:r>
      <w:r w:rsidRPr="001D5322">
        <w:rPr>
          <w:rFonts w:asciiTheme="minorHAnsi" w:hAnsiTheme="minorHAnsi"/>
          <w:spacing w:val="-1"/>
        </w:rPr>
        <w:t>impianti</w:t>
      </w:r>
      <w:r w:rsidRPr="001D5322">
        <w:rPr>
          <w:rFonts w:asciiTheme="minorHAnsi" w:hAnsiTheme="minorHAnsi"/>
        </w:rPr>
        <w:t>al</w:t>
      </w:r>
      <w:r w:rsidRPr="001D5322">
        <w:rPr>
          <w:rFonts w:asciiTheme="minorHAnsi" w:hAnsiTheme="minorHAnsi"/>
          <w:spacing w:val="-1"/>
        </w:rPr>
        <w:t>servizio</w:t>
      </w:r>
      <w:r w:rsidRPr="001D5322">
        <w:rPr>
          <w:rFonts w:asciiTheme="minorHAnsi" w:hAnsiTheme="minorHAnsi"/>
        </w:rPr>
        <w:t>diedifici</w:t>
      </w:r>
      <w:r w:rsidRPr="001D5322">
        <w:rPr>
          <w:rFonts w:asciiTheme="minorHAnsi" w:hAnsiTheme="minorHAnsi"/>
          <w:spacing w:val="-1"/>
        </w:rPr>
        <w:t>adibiti</w:t>
      </w:r>
      <w:r w:rsidRPr="001D5322">
        <w:rPr>
          <w:rFonts w:asciiTheme="minorHAnsi" w:hAnsiTheme="minorHAnsi"/>
        </w:rPr>
        <w:t>aduso</w:t>
      </w:r>
      <w:r w:rsidRPr="001D5322">
        <w:rPr>
          <w:rFonts w:asciiTheme="minorHAnsi" w:hAnsiTheme="minorHAnsi"/>
          <w:spacing w:val="-1"/>
        </w:rPr>
        <w:t>civile</w:t>
      </w:r>
      <w:r w:rsidRPr="001D5322">
        <w:rPr>
          <w:rFonts w:asciiTheme="minorHAnsi" w:hAnsiTheme="minorHAnsi" w:cs="Arial"/>
          <w:spacing w:val="-1"/>
        </w:rPr>
        <w:t>perl’utilizzazione</w:t>
      </w:r>
      <w:r w:rsidRPr="001D5322">
        <w:rPr>
          <w:rFonts w:asciiTheme="minorHAnsi" w:hAnsiTheme="minorHAnsi" w:cs="Arial"/>
        </w:rPr>
        <w:t>deigas</w:t>
      </w:r>
      <w:r w:rsidRPr="001D5322">
        <w:rPr>
          <w:rFonts w:asciiTheme="minorHAnsi" w:hAnsiTheme="minorHAnsi"/>
          <w:spacing w:val="-1"/>
        </w:rPr>
        <w:t>combustibiliappartenentialla1</w:t>
      </w:r>
      <w:r w:rsidRPr="001D5322">
        <w:rPr>
          <w:rFonts w:asciiTheme="minorHAnsi" w:hAnsiTheme="minorHAnsi"/>
          <w:spacing w:val="-1"/>
          <w:position w:val="10"/>
          <w:sz w:val="14"/>
          <w:szCs w:val="14"/>
        </w:rPr>
        <w:t>a</w:t>
      </w:r>
      <w:r w:rsidRPr="001D5322">
        <w:rPr>
          <w:rFonts w:asciiTheme="minorHAnsi" w:hAnsiTheme="minorHAnsi"/>
          <w:spacing w:val="-1"/>
        </w:rPr>
        <w:t>,2</w:t>
      </w:r>
      <w:r w:rsidRPr="001D5322">
        <w:rPr>
          <w:rFonts w:asciiTheme="minorHAnsi" w:hAnsiTheme="minorHAnsi"/>
          <w:spacing w:val="-1"/>
          <w:position w:val="10"/>
          <w:sz w:val="14"/>
          <w:szCs w:val="14"/>
        </w:rPr>
        <w:t>a</w:t>
      </w:r>
      <w:r w:rsidRPr="001D5322">
        <w:rPr>
          <w:rFonts w:asciiTheme="minorHAnsi" w:hAnsiTheme="minorHAnsi"/>
        </w:rPr>
        <w:t>e</w:t>
      </w:r>
      <w:r w:rsidRPr="001D5322">
        <w:rPr>
          <w:rFonts w:asciiTheme="minorHAnsi" w:hAnsiTheme="minorHAnsi"/>
          <w:spacing w:val="-1"/>
        </w:rPr>
        <w:t>3</w:t>
      </w:r>
      <w:r w:rsidRPr="001D5322">
        <w:rPr>
          <w:rFonts w:asciiTheme="minorHAnsi" w:hAnsiTheme="minorHAnsi"/>
          <w:spacing w:val="-1"/>
          <w:position w:val="10"/>
          <w:sz w:val="14"/>
          <w:szCs w:val="14"/>
        </w:rPr>
        <w:t>a</w:t>
      </w:r>
      <w:r w:rsidRPr="001D5322">
        <w:rPr>
          <w:rFonts w:asciiTheme="minorHAnsi" w:hAnsiTheme="minorHAnsi"/>
          <w:spacing w:val="-1"/>
        </w:rPr>
        <w:t>famiglia,</w:t>
      </w:r>
      <w:r w:rsidRPr="001D5322">
        <w:rPr>
          <w:rFonts w:asciiTheme="minorHAnsi" w:hAnsiTheme="minorHAnsi"/>
        </w:rPr>
        <w:t>a</w:t>
      </w:r>
      <w:r w:rsidRPr="001D5322">
        <w:rPr>
          <w:rFonts w:asciiTheme="minorHAnsi" w:hAnsiTheme="minorHAnsi"/>
          <w:spacing w:val="-2"/>
        </w:rPr>
        <w:t>valle</w:t>
      </w:r>
      <w:r w:rsidRPr="001D5322">
        <w:rPr>
          <w:rFonts w:asciiTheme="minorHAnsi" w:hAnsiTheme="minorHAnsi"/>
          <w:spacing w:val="-1"/>
        </w:rPr>
        <w:t>delpunto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inizio,asserviti</w:t>
      </w:r>
      <w:r w:rsidRPr="001D5322">
        <w:rPr>
          <w:rFonts w:asciiTheme="minorHAnsi" w:hAnsiTheme="minorHAnsi"/>
        </w:rPr>
        <w:t>ad</w:t>
      </w:r>
      <w:r w:rsidRPr="001D5322">
        <w:rPr>
          <w:rFonts w:asciiTheme="minorHAnsi" w:hAnsiTheme="minorHAnsi"/>
          <w:spacing w:val="-1"/>
        </w:rPr>
        <w:t>apparecchiaventiportatatermicanominalesingolamaggiore</w:t>
      </w:r>
      <w:r w:rsidRPr="001D5322">
        <w:rPr>
          <w:rFonts w:asciiTheme="minorHAnsi" w:hAnsiTheme="minorHAnsi"/>
        </w:rPr>
        <w:t>di</w:t>
      </w:r>
      <w:r w:rsidR="00FB0C5F">
        <w:rPr>
          <w:rFonts w:asciiTheme="minorHAnsi" w:hAnsiTheme="minorHAnsi"/>
          <w:b/>
          <w:color w:val="FF0000"/>
          <w:spacing w:val="57"/>
          <w:u w:val="single"/>
        </w:rPr>
        <w:t>5</w:t>
      </w:r>
      <w:r w:rsidR="00FB0C5F" w:rsidRPr="00FB0C5F">
        <w:rPr>
          <w:rFonts w:asciiTheme="minorHAnsi" w:hAnsiTheme="minorHAnsi"/>
          <w:b/>
          <w:color w:val="FF0000"/>
          <w:spacing w:val="57"/>
          <w:u w:val="single"/>
        </w:rPr>
        <w:t>0</w:t>
      </w:r>
      <w:r w:rsidRPr="001D5322">
        <w:rPr>
          <w:rFonts w:asciiTheme="minorHAnsi" w:hAnsiTheme="minorHAnsi"/>
        </w:rPr>
        <w:t xml:space="preserve">kW  </w:t>
      </w:r>
      <w:r w:rsidRPr="001D5322">
        <w:rPr>
          <w:rFonts w:asciiTheme="minorHAnsi" w:hAnsiTheme="minorHAnsi"/>
          <w:spacing w:val="-1"/>
        </w:rPr>
        <w:t>(ocomplessivamaggiore</w:t>
      </w:r>
      <w:r w:rsidRPr="001D5322">
        <w:rPr>
          <w:rFonts w:asciiTheme="minorHAnsi" w:hAnsiTheme="minorHAnsi"/>
        </w:rPr>
        <w:t>di</w:t>
      </w:r>
      <w:r w:rsidR="00FB0C5F" w:rsidRPr="00FB0C5F">
        <w:rPr>
          <w:rFonts w:asciiTheme="minorHAnsi" w:hAnsiTheme="minorHAnsi"/>
          <w:b/>
          <w:color w:val="FF0000"/>
          <w:u w:val="single"/>
        </w:rPr>
        <w:t>50</w:t>
      </w:r>
      <w:r w:rsidRPr="001D5322">
        <w:rPr>
          <w:rFonts w:asciiTheme="minorHAnsi" w:hAnsiTheme="minorHAnsi"/>
          <w:spacing w:val="-2"/>
        </w:rPr>
        <w:t>kW</w:t>
      </w:r>
      <w:r w:rsidRPr="001D5322">
        <w:rPr>
          <w:rFonts w:asciiTheme="minorHAnsi" w:hAnsiTheme="minorHAnsi"/>
        </w:rPr>
        <w:t>se</w:t>
      </w:r>
      <w:r w:rsidRPr="001D5322">
        <w:rPr>
          <w:rFonts w:asciiTheme="minorHAnsi" w:hAnsiTheme="minorHAnsi"/>
          <w:spacing w:val="-1"/>
        </w:rPr>
        <w:t>installatiinbatteria)</w:t>
      </w:r>
      <w:r w:rsidRPr="001D5322">
        <w:rPr>
          <w:rFonts w:asciiTheme="minorHAnsi" w:hAnsiTheme="minorHAnsi"/>
        </w:rPr>
        <w:t>e</w:t>
      </w:r>
      <w:r w:rsidRPr="001D5322">
        <w:rPr>
          <w:rFonts w:asciiTheme="minorHAnsi" w:hAnsiTheme="minorHAnsi"/>
          <w:spacing w:val="-1"/>
        </w:rPr>
        <w:t>alimentati</w:t>
      </w:r>
      <w:r w:rsidRPr="001D5322">
        <w:rPr>
          <w:rFonts w:asciiTheme="minorHAnsi" w:hAnsiTheme="minorHAnsi"/>
        </w:rPr>
        <w:t>dagas</w:t>
      </w:r>
      <w:r w:rsidRPr="001D5322">
        <w:rPr>
          <w:rFonts w:asciiTheme="minorHAnsi" w:hAnsiTheme="minorHAnsi"/>
          <w:spacing w:val="-2"/>
        </w:rPr>
        <w:t>combustibile</w:t>
      </w:r>
      <w:r w:rsidRPr="001D5322">
        <w:rPr>
          <w:rFonts w:asciiTheme="minorHAnsi" w:hAnsiTheme="minorHAnsi"/>
        </w:rPr>
        <w:t>a</w:t>
      </w:r>
      <w:r w:rsidRPr="001D5322">
        <w:rPr>
          <w:rFonts w:asciiTheme="minorHAnsi" w:hAnsiTheme="minorHAnsi"/>
          <w:spacing w:val="-1"/>
        </w:rPr>
        <w:t>pressione</w:t>
      </w:r>
      <w:r w:rsidR="00FB0C5F" w:rsidRPr="00FB0C5F">
        <w:rPr>
          <w:rFonts w:asciiTheme="minorHAnsi" w:hAnsiTheme="minorHAnsi"/>
          <w:b/>
          <w:color w:val="FF0000"/>
          <w:spacing w:val="75"/>
        </w:rPr>
        <w:t>(TOGLIERE ILNON)</w:t>
      </w:r>
      <w:r w:rsidRPr="001D5322">
        <w:rPr>
          <w:rFonts w:asciiTheme="minorHAnsi" w:hAnsiTheme="minorHAnsi"/>
          <w:spacing w:val="-1"/>
        </w:rPr>
        <w:t>maggiore</w:t>
      </w:r>
      <w:r w:rsidRPr="001D5322">
        <w:rPr>
          <w:rFonts w:asciiTheme="minorHAnsi" w:hAnsiTheme="minorHAnsi"/>
        </w:rPr>
        <w:t>di0,5</w:t>
      </w:r>
      <w:r w:rsidRPr="001D5322">
        <w:rPr>
          <w:rFonts w:asciiTheme="minorHAnsi" w:hAnsiTheme="minorHAnsi"/>
          <w:spacing w:val="-1"/>
        </w:rPr>
        <w:t>bar.</w:t>
      </w:r>
    </w:p>
    <w:p w:rsidR="001D5322" w:rsidRPr="001D5322" w:rsidRDefault="001D5322" w:rsidP="001D5322">
      <w:pPr>
        <w:pStyle w:val="Corpodeltesto"/>
        <w:tabs>
          <w:tab w:val="left" w:pos="426"/>
        </w:tabs>
        <w:spacing w:before="7"/>
        <w:ind w:left="426" w:hanging="426"/>
        <w:jc w:val="both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Taliimpiantisonofunzionali</w:t>
      </w:r>
      <w:proofErr w:type="spellEnd"/>
      <w:r w:rsidRPr="001D5322">
        <w:rPr>
          <w:rFonts w:asciiTheme="minorHAnsi" w:hAnsiTheme="minorHAnsi"/>
        </w:rPr>
        <w:t xml:space="preserve"> a:</w:t>
      </w:r>
    </w:p>
    <w:p w:rsidR="001D5322" w:rsidRPr="001D5322" w:rsidRDefault="001D5322" w:rsidP="001D5322">
      <w:pPr>
        <w:pStyle w:val="Corpodeltesto"/>
        <w:numPr>
          <w:ilvl w:val="0"/>
          <w:numId w:val="1"/>
        </w:numPr>
        <w:tabs>
          <w:tab w:val="left" w:pos="426"/>
          <w:tab w:val="left" w:pos="841"/>
        </w:tabs>
        <w:spacing w:before="39" w:line="261" w:lineRule="exact"/>
        <w:ind w:left="426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climatizzazione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di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edifici</w:t>
      </w:r>
      <w:r w:rsidRPr="001D5322">
        <w:rPr>
          <w:rFonts w:asciiTheme="minorHAnsi" w:hAnsiTheme="minorHAnsi"/>
        </w:rPr>
        <w:t>ed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ambienti</w:t>
      </w:r>
      <w:proofErr w:type="spellEnd"/>
      <w:r w:rsidRPr="001D5322">
        <w:rPr>
          <w:rFonts w:asciiTheme="minorHAnsi" w:hAnsiTheme="minorHAnsi"/>
          <w:spacing w:val="-1"/>
        </w:rPr>
        <w:t>;</w:t>
      </w:r>
    </w:p>
    <w:p w:rsidR="001D5322" w:rsidRPr="001D5322" w:rsidRDefault="001D5322" w:rsidP="001D5322">
      <w:pPr>
        <w:pStyle w:val="Corpodeltesto"/>
        <w:numPr>
          <w:ilvl w:val="0"/>
          <w:numId w:val="1"/>
        </w:numPr>
        <w:tabs>
          <w:tab w:val="left" w:pos="426"/>
          <w:tab w:val="left" w:pos="841"/>
        </w:tabs>
        <w:spacing w:line="256" w:lineRule="exact"/>
        <w:ind w:left="426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produzionecentralizzata</w:t>
      </w:r>
      <w:r w:rsidRPr="001D5322">
        <w:rPr>
          <w:rFonts w:asciiTheme="minorHAnsi" w:hAnsiTheme="minorHAnsi"/>
        </w:rPr>
        <w:t>diacqua</w:t>
      </w:r>
      <w:r w:rsidRPr="001D5322">
        <w:rPr>
          <w:rFonts w:asciiTheme="minorHAnsi" w:hAnsiTheme="minorHAnsi"/>
          <w:spacing w:val="-1"/>
        </w:rPr>
        <w:t>caldasanitaria</w:t>
      </w:r>
      <w:proofErr w:type="spellEnd"/>
      <w:r w:rsidRPr="001D5322">
        <w:rPr>
          <w:rFonts w:asciiTheme="minorHAnsi" w:hAnsiTheme="minorHAnsi"/>
          <w:spacing w:val="-1"/>
        </w:rPr>
        <w:t>;</w:t>
      </w:r>
    </w:p>
    <w:p w:rsidR="001D5322" w:rsidRPr="001D5322" w:rsidRDefault="001D5322" w:rsidP="001D5322">
      <w:pPr>
        <w:pStyle w:val="Corpodeltesto"/>
        <w:numPr>
          <w:ilvl w:val="0"/>
          <w:numId w:val="1"/>
        </w:numPr>
        <w:tabs>
          <w:tab w:val="left" w:pos="426"/>
          <w:tab w:val="left" w:pos="841"/>
        </w:tabs>
        <w:spacing w:line="257" w:lineRule="exact"/>
        <w:ind w:left="426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climatizzazione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di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edifici</w:t>
      </w:r>
      <w:r w:rsidRPr="001D5322">
        <w:rPr>
          <w:rFonts w:asciiTheme="minorHAnsi" w:hAnsiTheme="minorHAnsi"/>
        </w:rPr>
        <w:t>ed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ambienti</w:t>
      </w:r>
      <w:r w:rsidRPr="001D5322">
        <w:rPr>
          <w:rFonts w:asciiTheme="minorHAnsi" w:hAnsiTheme="minorHAnsi"/>
        </w:rPr>
        <w:t>e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produzionecentralizzata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di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acquacaldasanitaria</w:t>
      </w:r>
      <w:proofErr w:type="spellEnd"/>
      <w:r w:rsidRPr="001D5322">
        <w:rPr>
          <w:rFonts w:asciiTheme="minorHAnsi" w:hAnsiTheme="minorHAnsi"/>
          <w:spacing w:val="-1"/>
        </w:rPr>
        <w:t>;</w:t>
      </w:r>
    </w:p>
    <w:p w:rsidR="001D5322" w:rsidRPr="001D5322" w:rsidRDefault="001D5322" w:rsidP="001D5322">
      <w:pPr>
        <w:pStyle w:val="Corpodeltesto"/>
        <w:numPr>
          <w:ilvl w:val="0"/>
          <w:numId w:val="1"/>
        </w:numPr>
        <w:tabs>
          <w:tab w:val="left" w:pos="426"/>
          <w:tab w:val="left" w:pos="841"/>
        </w:tabs>
        <w:spacing w:line="263" w:lineRule="exact"/>
        <w:ind w:left="426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ospitalitàprofessionale</w:t>
      </w:r>
      <w:proofErr w:type="spellEnd"/>
      <w:r w:rsidRPr="001D5322">
        <w:rPr>
          <w:rFonts w:asciiTheme="minorHAnsi" w:hAnsiTheme="minorHAnsi"/>
          <w:spacing w:val="-1"/>
        </w:rPr>
        <w:t xml:space="preserve">, </w:t>
      </w:r>
      <w:proofErr w:type="spellStart"/>
      <w:r w:rsidRPr="001D5322">
        <w:rPr>
          <w:rFonts w:asciiTheme="minorHAnsi" w:hAnsiTheme="minorHAnsi"/>
        </w:rPr>
        <w:t>di</w:t>
      </w:r>
      <w:proofErr w:type="spellEnd"/>
      <w:r w:rsidRPr="001D5322">
        <w:rPr>
          <w:rFonts w:asciiTheme="minorHAnsi" w:hAnsiTheme="minorHAnsi"/>
          <w:spacing w:val="-1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comunità</w:t>
      </w:r>
      <w:r w:rsidRPr="001D5322">
        <w:rPr>
          <w:rFonts w:asciiTheme="minorHAnsi" w:hAnsiTheme="minorHAnsi"/>
        </w:rPr>
        <w:t>e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ambitisimilari</w:t>
      </w:r>
      <w:proofErr w:type="spellEnd"/>
      <w:r w:rsidRPr="001D5322">
        <w:rPr>
          <w:rFonts w:asciiTheme="minorHAnsi" w:hAnsiTheme="minorHAnsi"/>
          <w:spacing w:val="-1"/>
        </w:rPr>
        <w:t>.</w:t>
      </w:r>
    </w:p>
    <w:p w:rsidR="001D5322" w:rsidRPr="001D5322" w:rsidRDefault="001D5322" w:rsidP="001D5322">
      <w:pPr>
        <w:tabs>
          <w:tab w:val="left" w:pos="426"/>
        </w:tabs>
        <w:spacing w:before="4"/>
        <w:ind w:left="426" w:hanging="426"/>
        <w:rPr>
          <w:rFonts w:eastAsia="Arial" w:cs="Arial"/>
          <w:sz w:val="24"/>
          <w:szCs w:val="24"/>
        </w:rPr>
      </w:pPr>
    </w:p>
    <w:p w:rsidR="001D5322" w:rsidRPr="001D5322" w:rsidRDefault="001D5322" w:rsidP="001D5322">
      <w:pPr>
        <w:pStyle w:val="Corpodeltesto"/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Lanorma</w:t>
      </w:r>
      <w:r w:rsidRPr="001D5322">
        <w:rPr>
          <w:rFonts w:asciiTheme="minorHAnsi" w:hAnsiTheme="minorHAnsi"/>
          <w:spacing w:val="-2"/>
        </w:rPr>
        <w:t>UNI</w:t>
      </w:r>
      <w:proofErr w:type="spellEnd"/>
      <w:r w:rsidRPr="001D5322">
        <w:rPr>
          <w:rFonts w:asciiTheme="minorHAnsi" w:hAnsiTheme="minorHAnsi"/>
          <w:spacing w:val="-1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non</w:t>
      </w:r>
      <w:r w:rsidRPr="001D5322">
        <w:rPr>
          <w:rFonts w:asciiTheme="minorHAnsi" w:hAnsiTheme="minorHAnsi"/>
        </w:rPr>
        <w:t>si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2"/>
        </w:rPr>
        <w:t>applica</w:t>
      </w:r>
      <w:proofErr w:type="spellEnd"/>
      <w:r w:rsidRPr="001D5322">
        <w:rPr>
          <w:rFonts w:asciiTheme="minorHAnsi" w:hAnsiTheme="minorHAnsi"/>
        </w:rPr>
        <w:t xml:space="preserve"> a:</w:t>
      </w:r>
    </w:p>
    <w:p w:rsidR="001D5322" w:rsidRPr="001D5322" w:rsidRDefault="001D5322" w:rsidP="001D5322">
      <w:pPr>
        <w:pStyle w:val="Corpodeltesto"/>
        <w:numPr>
          <w:ilvl w:val="1"/>
          <w:numId w:val="1"/>
        </w:numPr>
        <w:tabs>
          <w:tab w:val="left" w:pos="426"/>
        </w:tabs>
        <w:spacing w:before="37"/>
        <w:ind w:left="426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impianti</w:t>
      </w:r>
      <w:r w:rsidRPr="001D5322">
        <w:rPr>
          <w:rFonts w:asciiTheme="minorHAnsi" w:hAnsiTheme="minorHAnsi"/>
        </w:rPr>
        <w:t>gas</w:t>
      </w:r>
      <w:proofErr w:type="spellEnd"/>
      <w:r w:rsidRPr="001D5322">
        <w:rPr>
          <w:rFonts w:asciiTheme="minorHAnsi" w:hAnsiTheme="minorHAnsi"/>
        </w:rPr>
        <w:t xml:space="preserve">(o </w:t>
      </w:r>
      <w:proofErr w:type="spellStart"/>
      <w:r w:rsidRPr="001D5322">
        <w:rPr>
          <w:rFonts w:asciiTheme="minorHAnsi" w:hAnsiTheme="minorHAnsi"/>
          <w:spacing w:val="-1"/>
        </w:rPr>
        <w:t>parte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essi</w:t>
      </w:r>
      <w:proofErr w:type="spellEnd"/>
      <w:r w:rsidRPr="001D5322">
        <w:rPr>
          <w:rFonts w:asciiTheme="minorHAnsi" w:hAnsiTheme="minorHAnsi"/>
          <w:spacing w:val="-1"/>
        </w:rPr>
        <w:t>)</w:t>
      </w:r>
      <w:proofErr w:type="spellStart"/>
      <w:r w:rsidRPr="001D5322">
        <w:rPr>
          <w:rFonts w:asciiTheme="minorHAnsi" w:hAnsiTheme="minorHAnsi"/>
          <w:spacing w:val="-1"/>
        </w:rPr>
        <w:t>destinati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a</w:t>
      </w:r>
      <w:r w:rsidRPr="001D5322">
        <w:rPr>
          <w:rFonts w:asciiTheme="minorHAnsi" w:hAnsiTheme="minorHAnsi"/>
          <w:spacing w:val="-1"/>
        </w:rPr>
        <w:t>servire</w:t>
      </w:r>
      <w:r w:rsidRPr="001D5322">
        <w:rPr>
          <w:rFonts w:asciiTheme="minorHAnsi" w:hAnsiTheme="minorHAnsi"/>
          <w:spacing w:val="-2"/>
        </w:rPr>
        <w:t>cicli</w:t>
      </w:r>
      <w:r w:rsidRPr="001D5322">
        <w:rPr>
          <w:rFonts w:asciiTheme="minorHAnsi" w:hAnsiTheme="minorHAnsi"/>
          <w:spacing w:val="-1"/>
        </w:rPr>
        <w:t>produttiviindustriali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</w:rPr>
        <w:t>o</w:t>
      </w:r>
      <w:r w:rsidRPr="001D5322">
        <w:rPr>
          <w:rFonts w:asciiTheme="minorHAnsi" w:hAnsiTheme="minorHAnsi"/>
          <w:spacing w:val="-1"/>
        </w:rPr>
        <w:t>artigianali</w:t>
      </w:r>
      <w:proofErr w:type="spellEnd"/>
      <w:r w:rsidRPr="001D5322">
        <w:rPr>
          <w:rFonts w:asciiTheme="minorHAnsi" w:hAnsiTheme="minorHAnsi"/>
          <w:spacing w:val="-1"/>
        </w:rPr>
        <w:t>;</w:t>
      </w:r>
    </w:p>
    <w:p w:rsidR="001D5322" w:rsidRPr="001D5322" w:rsidRDefault="001D5322" w:rsidP="001D5322">
      <w:pPr>
        <w:pStyle w:val="Corpodeltesto"/>
        <w:numPr>
          <w:ilvl w:val="1"/>
          <w:numId w:val="1"/>
        </w:numPr>
        <w:tabs>
          <w:tab w:val="left" w:pos="426"/>
        </w:tabs>
        <w:spacing w:before="37"/>
        <w:ind w:left="426" w:hanging="426"/>
        <w:rPr>
          <w:rFonts w:asciiTheme="minorHAnsi" w:hAnsiTheme="minorHAnsi"/>
        </w:rPr>
      </w:pPr>
      <w:proofErr w:type="spellStart"/>
      <w:r w:rsidRPr="001D5322">
        <w:rPr>
          <w:rFonts w:asciiTheme="minorHAnsi" w:hAnsiTheme="minorHAnsi"/>
          <w:spacing w:val="-1"/>
        </w:rPr>
        <w:t>impianti</w:t>
      </w:r>
      <w:r w:rsidRPr="001D5322">
        <w:rPr>
          <w:rFonts w:asciiTheme="minorHAnsi" w:hAnsiTheme="minorHAnsi"/>
        </w:rPr>
        <w:t>che</w:t>
      </w:r>
      <w:proofErr w:type="spellEnd"/>
      <w:r w:rsidRPr="001D5322">
        <w:rPr>
          <w:rFonts w:asciiTheme="minorHAnsi" w:hAnsiTheme="minorHAnsi"/>
        </w:rPr>
        <w:t xml:space="preserve"> </w:t>
      </w:r>
      <w:proofErr w:type="spellStart"/>
      <w:r w:rsidRPr="001D5322">
        <w:rPr>
          <w:rFonts w:asciiTheme="minorHAnsi" w:hAnsiTheme="minorHAnsi"/>
          <w:spacing w:val="-1"/>
        </w:rPr>
        <w:t>alimentanoapparecchi</w:t>
      </w:r>
      <w:r w:rsidRPr="001D5322">
        <w:rPr>
          <w:rFonts w:asciiTheme="minorHAnsi" w:hAnsiTheme="minorHAnsi"/>
        </w:rPr>
        <w:t>di</w:t>
      </w:r>
      <w:proofErr w:type="spellEnd"/>
      <w:r w:rsidRPr="001D5322">
        <w:rPr>
          <w:rFonts w:asciiTheme="minorHAnsi" w:hAnsiTheme="minorHAnsi"/>
          <w:spacing w:val="-1"/>
        </w:rPr>
        <w:t xml:space="preserve"> portatatermicanominalemaggiore</w:t>
      </w:r>
      <w:r w:rsidRPr="001D5322">
        <w:rPr>
          <w:rFonts w:asciiTheme="minorHAnsi" w:hAnsiTheme="minorHAnsi"/>
        </w:rPr>
        <w:t>di1 000kW.</w:t>
      </w:r>
    </w:p>
    <w:p w:rsidR="001D5322" w:rsidRPr="001D5322" w:rsidRDefault="001D5322" w:rsidP="001D5322">
      <w:pPr>
        <w:pStyle w:val="Corpodeltesto"/>
        <w:tabs>
          <w:tab w:val="left" w:pos="426"/>
        </w:tabs>
        <w:spacing w:before="37" w:line="275" w:lineRule="auto"/>
        <w:ind w:left="426" w:right="121" w:hanging="426"/>
        <w:jc w:val="both"/>
        <w:rPr>
          <w:rFonts w:asciiTheme="minorHAnsi" w:hAnsiTheme="minorHAnsi"/>
        </w:rPr>
      </w:pPr>
      <w:r w:rsidRPr="001D5322">
        <w:rPr>
          <w:rFonts w:asciiTheme="minorHAnsi" w:hAnsiTheme="minorHAnsi"/>
        </w:rPr>
        <w:t>La</w:t>
      </w:r>
      <w:r w:rsidRPr="001D5322">
        <w:rPr>
          <w:rFonts w:asciiTheme="minorHAnsi" w:hAnsiTheme="minorHAnsi"/>
          <w:spacing w:val="-1"/>
        </w:rPr>
        <w:t>norma</w:t>
      </w:r>
      <w:r w:rsidRPr="001D5322">
        <w:rPr>
          <w:rFonts w:asciiTheme="minorHAnsi" w:hAnsiTheme="minorHAnsi"/>
          <w:spacing w:val="-2"/>
        </w:rPr>
        <w:t>UNI</w:t>
      </w:r>
      <w:r w:rsidRPr="001D5322">
        <w:rPr>
          <w:rFonts w:asciiTheme="minorHAnsi" w:hAnsiTheme="minorHAnsi"/>
          <w:spacing w:val="-1"/>
        </w:rPr>
        <w:t>E01089400</w:t>
      </w:r>
      <w:r w:rsidRPr="001D5322">
        <w:rPr>
          <w:rFonts w:asciiTheme="minorHAnsi" w:hAnsiTheme="minorHAnsi"/>
        </w:rPr>
        <w:t>è</w:t>
      </w:r>
      <w:r w:rsidRPr="001D5322">
        <w:rPr>
          <w:rFonts w:asciiTheme="minorHAnsi" w:hAnsiTheme="minorHAnsi"/>
          <w:spacing w:val="-1"/>
        </w:rPr>
        <w:t>applicabileesclusivamente</w:t>
      </w:r>
      <w:r w:rsidRPr="001D5322">
        <w:rPr>
          <w:rFonts w:asciiTheme="minorHAnsi" w:hAnsiTheme="minorHAnsi"/>
        </w:rPr>
        <w:t xml:space="preserve"> ad</w:t>
      </w:r>
      <w:r w:rsidRPr="001D5322">
        <w:rPr>
          <w:rFonts w:asciiTheme="minorHAnsi" w:hAnsiTheme="minorHAnsi"/>
          <w:spacing w:val="-1"/>
        </w:rPr>
        <w:t>operatori</w:t>
      </w:r>
      <w:r w:rsidRPr="001D5322">
        <w:rPr>
          <w:rFonts w:asciiTheme="minorHAnsi" w:hAnsiTheme="minorHAnsi"/>
        </w:rPr>
        <w:t>di</w:t>
      </w:r>
      <w:r w:rsidRPr="001D5322">
        <w:rPr>
          <w:rFonts w:asciiTheme="minorHAnsi" w:hAnsiTheme="minorHAnsi"/>
          <w:spacing w:val="-1"/>
        </w:rPr>
        <w:t>impresegiàabilitate</w:t>
      </w:r>
      <w:r w:rsidRPr="001D5322">
        <w:rPr>
          <w:rFonts w:asciiTheme="minorHAnsi" w:hAnsiTheme="minorHAnsi"/>
        </w:rPr>
        <w:t>ai</w:t>
      </w:r>
      <w:r w:rsidRPr="001D5322">
        <w:rPr>
          <w:rFonts w:asciiTheme="minorHAnsi" w:hAnsiTheme="minorHAnsi"/>
          <w:spacing w:val="-1"/>
        </w:rPr>
        <w:t>sensidelDecretoMinisteriale</w:t>
      </w:r>
      <w:r w:rsidRPr="001D5322">
        <w:rPr>
          <w:rFonts w:asciiTheme="minorHAnsi" w:hAnsiTheme="minorHAnsi"/>
        </w:rPr>
        <w:t>n.</w:t>
      </w:r>
      <w:r w:rsidRPr="001D5322">
        <w:rPr>
          <w:rFonts w:asciiTheme="minorHAnsi" w:hAnsiTheme="minorHAnsi"/>
          <w:spacing w:val="-1"/>
        </w:rPr>
        <w:t xml:space="preserve">37/08(art. </w:t>
      </w:r>
      <w:r w:rsidRPr="001D5322">
        <w:rPr>
          <w:rFonts w:asciiTheme="minorHAnsi" w:hAnsiTheme="minorHAnsi"/>
        </w:rPr>
        <w:t>1</w:t>
      </w:r>
      <w:r w:rsidRPr="001D5322">
        <w:rPr>
          <w:rFonts w:asciiTheme="minorHAnsi" w:hAnsiTheme="minorHAnsi"/>
          <w:spacing w:val="-1"/>
        </w:rPr>
        <w:t>comma2,letterae).</w:t>
      </w:r>
    </w:p>
    <w:p w:rsidR="001D5322" w:rsidRPr="001D5322" w:rsidRDefault="001D5322" w:rsidP="001D5322">
      <w:pPr>
        <w:tabs>
          <w:tab w:val="left" w:pos="426"/>
        </w:tabs>
        <w:spacing w:line="275" w:lineRule="auto"/>
        <w:ind w:left="426" w:hanging="426"/>
        <w:jc w:val="both"/>
        <w:sectPr w:rsidR="001D5322" w:rsidRPr="001D5322">
          <w:headerReference w:type="even" r:id="rId8"/>
          <w:pgSz w:w="11910" w:h="16840"/>
          <w:pgMar w:top="1380" w:right="960" w:bottom="1160" w:left="960" w:header="0" w:footer="962" w:gutter="0"/>
          <w:cols w:space="720"/>
        </w:sectPr>
      </w:pPr>
    </w:p>
    <w:p w:rsidR="001D5322" w:rsidRDefault="001D5322" w:rsidP="001D5322">
      <w:pPr>
        <w:pStyle w:val="Corpodeltesto"/>
        <w:spacing w:after="160" w:line="276" w:lineRule="auto"/>
        <w:ind w:left="425" w:right="113" w:hanging="425"/>
        <w:jc w:val="both"/>
        <w:rPr>
          <w:rFonts w:asciiTheme="minorHAnsi" w:hAnsiTheme="minorHAnsi"/>
        </w:rPr>
      </w:pPr>
    </w:p>
    <w:p w:rsidR="001D5322" w:rsidRPr="001D5322" w:rsidRDefault="001D5322" w:rsidP="001D5322">
      <w:pPr>
        <w:pStyle w:val="Corpodeltesto"/>
        <w:spacing w:after="160" w:line="276" w:lineRule="auto"/>
        <w:ind w:left="425" w:right="113" w:hanging="425"/>
        <w:jc w:val="both"/>
        <w:rPr>
          <w:rFonts w:asciiTheme="minorHAnsi" w:hAnsiTheme="minorHAnsi"/>
        </w:rPr>
      </w:pPr>
    </w:p>
    <w:p w:rsidR="001D5322" w:rsidRPr="001D5322" w:rsidRDefault="001D5322" w:rsidP="008A59D7">
      <w:pPr>
        <w:ind w:left="425" w:hanging="425"/>
        <w:jc w:val="both"/>
      </w:pPr>
    </w:p>
    <w:p w:rsidR="008A59D7" w:rsidRDefault="008A59D7" w:rsidP="008A59D7">
      <w:pPr>
        <w:spacing w:after="0"/>
        <w:ind w:left="425" w:hanging="425"/>
        <w:jc w:val="both"/>
      </w:pPr>
    </w:p>
    <w:p w:rsidR="00554B0F" w:rsidRDefault="00554B0F" w:rsidP="00554B0F">
      <w:pPr>
        <w:jc w:val="both"/>
      </w:pPr>
    </w:p>
    <w:sectPr w:rsidR="00554B0F" w:rsidSect="00B9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49" w:rsidRDefault="00B91B49" w:rsidP="00B91B49">
      <w:pPr>
        <w:spacing w:after="0" w:line="240" w:lineRule="auto"/>
      </w:pPr>
      <w:r>
        <w:separator/>
      </w:r>
    </w:p>
  </w:endnote>
  <w:endnote w:type="continuationSeparator" w:id="1">
    <w:p w:rsidR="00B91B49" w:rsidRDefault="00B91B49" w:rsidP="00B9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49" w:rsidRDefault="00B91B49" w:rsidP="00B91B49">
      <w:pPr>
        <w:spacing w:after="0" w:line="240" w:lineRule="auto"/>
      </w:pPr>
      <w:r>
        <w:separator/>
      </w:r>
    </w:p>
  </w:footnote>
  <w:footnote w:type="continuationSeparator" w:id="1">
    <w:p w:rsidR="00B91B49" w:rsidRDefault="00B91B49" w:rsidP="00B9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C0" w:rsidRDefault="00E201B1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D6"/>
    <w:multiLevelType w:val="multilevel"/>
    <w:tmpl w:val="F68AB632"/>
    <w:lvl w:ilvl="0">
      <w:start w:val="4"/>
      <w:numFmt w:val="decimal"/>
      <w:lvlText w:val="%1"/>
      <w:lvlJc w:val="left"/>
      <w:pPr>
        <w:ind w:left="552" w:hanging="433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96" w:hanging="577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">
    <w:nsid w:val="764C08FE"/>
    <w:multiLevelType w:val="hybridMultilevel"/>
    <w:tmpl w:val="78806BE8"/>
    <w:lvl w:ilvl="0" w:tplc="4168C086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1" w:tplc="6BB8FBB0">
      <w:start w:val="1"/>
      <w:numFmt w:val="bullet"/>
      <w:lvlText w:val="-"/>
      <w:lvlJc w:val="left"/>
      <w:pPr>
        <w:ind w:left="684" w:hanging="137"/>
      </w:pPr>
      <w:rPr>
        <w:rFonts w:ascii="Arial" w:eastAsia="Arial" w:hAnsi="Arial" w:hint="default"/>
        <w:sz w:val="22"/>
        <w:szCs w:val="22"/>
      </w:rPr>
    </w:lvl>
    <w:lvl w:ilvl="2" w:tplc="3E2ECC74">
      <w:start w:val="1"/>
      <w:numFmt w:val="bullet"/>
      <w:lvlText w:val="•"/>
      <w:lvlJc w:val="left"/>
      <w:pPr>
        <w:ind w:left="1856" w:hanging="137"/>
      </w:pPr>
      <w:rPr>
        <w:rFonts w:hint="default"/>
      </w:rPr>
    </w:lvl>
    <w:lvl w:ilvl="3" w:tplc="087A913C">
      <w:start w:val="1"/>
      <w:numFmt w:val="bullet"/>
      <w:lvlText w:val="•"/>
      <w:lvlJc w:val="left"/>
      <w:pPr>
        <w:ind w:left="2872" w:hanging="137"/>
      </w:pPr>
      <w:rPr>
        <w:rFonts w:hint="default"/>
      </w:rPr>
    </w:lvl>
    <w:lvl w:ilvl="4" w:tplc="2196E38A">
      <w:start w:val="1"/>
      <w:numFmt w:val="bullet"/>
      <w:lvlText w:val="•"/>
      <w:lvlJc w:val="left"/>
      <w:pPr>
        <w:ind w:left="3889" w:hanging="137"/>
      </w:pPr>
      <w:rPr>
        <w:rFonts w:hint="default"/>
      </w:rPr>
    </w:lvl>
    <w:lvl w:ilvl="5" w:tplc="E4040662">
      <w:start w:val="1"/>
      <w:numFmt w:val="bullet"/>
      <w:lvlText w:val="•"/>
      <w:lvlJc w:val="left"/>
      <w:pPr>
        <w:ind w:left="4905" w:hanging="137"/>
      </w:pPr>
      <w:rPr>
        <w:rFonts w:hint="default"/>
      </w:rPr>
    </w:lvl>
    <w:lvl w:ilvl="6" w:tplc="16AC0A5C">
      <w:start w:val="1"/>
      <w:numFmt w:val="bullet"/>
      <w:lvlText w:val="•"/>
      <w:lvlJc w:val="left"/>
      <w:pPr>
        <w:ind w:left="5921" w:hanging="137"/>
      </w:pPr>
      <w:rPr>
        <w:rFonts w:hint="default"/>
      </w:rPr>
    </w:lvl>
    <w:lvl w:ilvl="7" w:tplc="BEA8AD3C">
      <w:start w:val="1"/>
      <w:numFmt w:val="bullet"/>
      <w:lvlText w:val="•"/>
      <w:lvlJc w:val="left"/>
      <w:pPr>
        <w:ind w:left="6937" w:hanging="137"/>
      </w:pPr>
      <w:rPr>
        <w:rFonts w:hint="default"/>
      </w:rPr>
    </w:lvl>
    <w:lvl w:ilvl="8" w:tplc="4EDE06E6">
      <w:start w:val="1"/>
      <w:numFmt w:val="bullet"/>
      <w:lvlText w:val="•"/>
      <w:lvlJc w:val="left"/>
      <w:pPr>
        <w:ind w:left="7953" w:hanging="137"/>
      </w:pPr>
      <w:rPr>
        <w:rFonts w:hint="default"/>
      </w:rPr>
    </w:lvl>
  </w:abstractNum>
  <w:abstractNum w:abstractNumId="2">
    <w:nsid w:val="7AE14C2F"/>
    <w:multiLevelType w:val="hybridMultilevel"/>
    <w:tmpl w:val="E736A03C"/>
    <w:lvl w:ilvl="0" w:tplc="CEC047C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FB58E682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B7A26B82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D646B22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C0C82F6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93DC0D0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06DEE8C0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92EE2C2C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1F707DF0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B0F"/>
    <w:rsid w:val="0012648D"/>
    <w:rsid w:val="001D5322"/>
    <w:rsid w:val="00554B0F"/>
    <w:rsid w:val="008A59D7"/>
    <w:rsid w:val="0091667D"/>
    <w:rsid w:val="00B53488"/>
    <w:rsid w:val="00B91B49"/>
    <w:rsid w:val="00C61352"/>
    <w:rsid w:val="00CA7AF6"/>
    <w:rsid w:val="00F22363"/>
    <w:rsid w:val="00FB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B49"/>
  </w:style>
  <w:style w:type="paragraph" w:styleId="Titolo1">
    <w:name w:val="heading 1"/>
    <w:basedOn w:val="Normale"/>
    <w:link w:val="Titolo1Carattere"/>
    <w:uiPriority w:val="1"/>
    <w:qFormat/>
    <w:rsid w:val="001D5322"/>
    <w:pPr>
      <w:widowControl w:val="0"/>
      <w:spacing w:after="0" w:line="240" w:lineRule="auto"/>
      <w:ind w:left="20"/>
      <w:outlineLvl w:val="0"/>
    </w:pPr>
    <w:rPr>
      <w:rFonts w:ascii="Arial" w:eastAsia="Arial" w:hAnsi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D5322"/>
    <w:pPr>
      <w:widowControl w:val="0"/>
      <w:spacing w:after="0" w:line="240" w:lineRule="auto"/>
      <w:ind w:left="820" w:hanging="360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5322"/>
    <w:rPr>
      <w:rFonts w:ascii="Arial" w:eastAsia="Arial" w:hAnsi="Arial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5322"/>
    <w:rPr>
      <w:rFonts w:ascii="Arial" w:eastAsia="Arial" w:hAnsi="Arial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1D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74DF-B2C1-4344-9841-A8180EB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BIGHELLINI</dc:creator>
  <cp:keywords/>
  <dc:description/>
  <cp:lastModifiedBy>Mirko</cp:lastModifiedBy>
  <cp:revision>3</cp:revision>
  <dcterms:created xsi:type="dcterms:W3CDTF">2014-08-28T09:50:00Z</dcterms:created>
  <dcterms:modified xsi:type="dcterms:W3CDTF">2014-08-28T09:51:00Z</dcterms:modified>
</cp:coreProperties>
</file>